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81711025d724b6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95" w:rsidRDefault="00442395" w:rsidP="00442395">
      <w:pPr>
        <w:pStyle w:val="Heading2"/>
        <w:spacing w:before="0" w:after="120"/>
      </w:pPr>
      <w:bookmarkStart w:id="0" w:name="_Toc181096696"/>
      <w:bookmarkStart w:id="1" w:name="_Toc188942427"/>
      <w:bookmarkStart w:id="2" w:name="_Toc336432408"/>
      <w:bookmarkStart w:id="3" w:name="_GoBack"/>
      <w:bookmarkEnd w:id="3"/>
      <w:r>
        <w:t>Document A: Practical experience—Audits under s301 of the Corporations Act</w:t>
      </w:r>
      <w:bookmarkEnd w:id="0"/>
      <w:bookmarkEnd w:id="1"/>
      <w:bookmarkEnd w:id="2"/>
    </w:p>
    <w:tbl>
      <w:tblPr>
        <w:tblW w:w="140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11760"/>
      </w:tblGrid>
      <w:tr w:rsidR="00442395" w:rsidTr="00293103">
        <w:tc>
          <w:tcPr>
            <w:tcW w:w="2280" w:type="dxa"/>
          </w:tcPr>
          <w:p w:rsidR="00442395" w:rsidRDefault="00442395" w:rsidP="00293103">
            <w:pPr>
              <w:pStyle w:val="tbltext"/>
              <w:spacing w:after="120"/>
            </w:pPr>
            <w:r>
              <w:t>Applicant:</w:t>
            </w:r>
            <w:r>
              <w:tab/>
            </w:r>
          </w:p>
        </w:tc>
        <w:tc>
          <w:tcPr>
            <w:tcW w:w="11760" w:type="dxa"/>
          </w:tcPr>
          <w:p w:rsidR="00442395" w:rsidRDefault="00442395" w:rsidP="00293103">
            <w:pPr>
              <w:pStyle w:val="tbltext"/>
            </w:pPr>
          </w:p>
        </w:tc>
      </w:tr>
    </w:tbl>
    <w:p w:rsidR="00442395" w:rsidRDefault="00442395" w:rsidP="00442395">
      <w:pPr>
        <w:pStyle w:val="tabletitlefullwidth"/>
      </w:pPr>
      <w:r>
        <w:t>Table A1: Entity details</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3058"/>
        <w:gridCol w:w="1559"/>
        <w:gridCol w:w="2268"/>
        <w:gridCol w:w="1365"/>
        <w:gridCol w:w="1296"/>
        <w:gridCol w:w="1296"/>
        <w:gridCol w:w="1296"/>
        <w:gridCol w:w="1268"/>
      </w:tblGrid>
      <w:tr w:rsidR="00442395" w:rsidTr="00293103">
        <w:trPr>
          <w:cantSplit/>
        </w:trPr>
        <w:tc>
          <w:tcPr>
            <w:tcW w:w="594" w:type="dxa"/>
          </w:tcPr>
          <w:p w:rsidR="00442395" w:rsidRPr="00377886" w:rsidRDefault="00442395" w:rsidP="00293103">
            <w:pPr>
              <w:pStyle w:val="tbltext"/>
            </w:pPr>
            <w:r w:rsidRPr="00377886">
              <w:t>No.</w:t>
            </w:r>
            <w:r w:rsidRPr="00377886">
              <w:rPr>
                <w:vertAlign w:val="superscript"/>
              </w:rPr>
              <w:t>1</w:t>
            </w:r>
          </w:p>
        </w:tc>
        <w:tc>
          <w:tcPr>
            <w:tcW w:w="3058" w:type="dxa"/>
          </w:tcPr>
          <w:p w:rsidR="00442395" w:rsidRPr="00377886" w:rsidRDefault="00442395" w:rsidP="00293103">
            <w:pPr>
              <w:pStyle w:val="tbltext"/>
            </w:pPr>
            <w:r w:rsidRPr="00377886">
              <w:t>Entity name</w:t>
            </w:r>
            <w:r w:rsidRPr="00377886">
              <w:rPr>
                <w:rStyle w:val="FootnoteReference"/>
              </w:rPr>
              <w:t>2</w:t>
            </w:r>
            <w:r w:rsidRPr="00377886">
              <w:t xml:space="preserve"> </w:t>
            </w:r>
          </w:p>
        </w:tc>
        <w:tc>
          <w:tcPr>
            <w:tcW w:w="1559" w:type="dxa"/>
          </w:tcPr>
          <w:p w:rsidR="00442395" w:rsidRPr="00377886" w:rsidRDefault="00442395" w:rsidP="00293103">
            <w:pPr>
              <w:pStyle w:val="tbltext"/>
            </w:pPr>
            <w:r w:rsidRPr="00377886">
              <w:t>ACN/ARSN</w:t>
            </w:r>
            <w:r w:rsidRPr="00377886">
              <w:rPr>
                <w:rStyle w:val="FootnoteReference"/>
              </w:rPr>
              <w:t>3</w:t>
            </w:r>
          </w:p>
        </w:tc>
        <w:tc>
          <w:tcPr>
            <w:tcW w:w="2268" w:type="dxa"/>
          </w:tcPr>
          <w:p w:rsidR="00442395" w:rsidRPr="00377886" w:rsidRDefault="00442395" w:rsidP="00293103">
            <w:pPr>
              <w:pStyle w:val="tbltext"/>
            </w:pPr>
            <w:r w:rsidRPr="00377886">
              <w:t>Type</w:t>
            </w:r>
            <w:r w:rsidRPr="00377886">
              <w:rPr>
                <w:rStyle w:val="FootnoteReference"/>
              </w:rPr>
              <w:t>4</w:t>
            </w:r>
          </w:p>
        </w:tc>
        <w:tc>
          <w:tcPr>
            <w:tcW w:w="6521" w:type="dxa"/>
            <w:gridSpan w:val="5"/>
            <w:tcBorders>
              <w:bottom w:val="single" w:sz="4" w:space="0" w:color="auto"/>
            </w:tcBorders>
          </w:tcPr>
          <w:p w:rsidR="00442395" w:rsidRPr="00377886" w:rsidRDefault="00442395" w:rsidP="00293103">
            <w:pPr>
              <w:pStyle w:val="tbltext"/>
            </w:pPr>
            <w:r w:rsidRPr="00377886">
              <w:t>Audit fees charged per year ($)</w:t>
            </w:r>
            <w:r w:rsidRPr="00377886">
              <w:rPr>
                <w:vertAlign w:val="superscript"/>
              </w:rPr>
              <w:t xml:space="preserve">5 </w:t>
            </w:r>
            <w:r w:rsidRPr="00377886">
              <w:t xml:space="preserve">(Insert years </w:t>
            </w:r>
            <w:r>
              <w:t xml:space="preserve">as column headings </w:t>
            </w:r>
            <w:r w:rsidRPr="00377886">
              <w:t>below)</w:t>
            </w:r>
          </w:p>
        </w:tc>
      </w:tr>
      <w:tr w:rsidR="00442395" w:rsidTr="00293103">
        <w:tc>
          <w:tcPr>
            <w:tcW w:w="594" w:type="dxa"/>
          </w:tcPr>
          <w:p w:rsidR="00442395" w:rsidRPr="00DF3D86" w:rsidRDefault="00442395" w:rsidP="00293103">
            <w:pPr>
              <w:pStyle w:val="tbltext"/>
              <w:rPr>
                <w:highlight w:val="yellow"/>
              </w:rPr>
            </w:pPr>
          </w:p>
        </w:tc>
        <w:tc>
          <w:tcPr>
            <w:tcW w:w="3058" w:type="dxa"/>
          </w:tcPr>
          <w:p w:rsidR="00442395" w:rsidRPr="00DF3D86" w:rsidRDefault="00442395" w:rsidP="00293103">
            <w:pPr>
              <w:pStyle w:val="tbltext"/>
              <w:rPr>
                <w:highlight w:val="yellow"/>
              </w:rPr>
            </w:pPr>
          </w:p>
        </w:tc>
        <w:tc>
          <w:tcPr>
            <w:tcW w:w="1559" w:type="dxa"/>
          </w:tcPr>
          <w:p w:rsidR="00442395" w:rsidRPr="00DF3D86" w:rsidRDefault="00442395" w:rsidP="00293103">
            <w:pPr>
              <w:pStyle w:val="tbltext"/>
              <w:rPr>
                <w:highlight w:val="yellow"/>
              </w:rPr>
            </w:pPr>
          </w:p>
        </w:tc>
        <w:tc>
          <w:tcPr>
            <w:tcW w:w="2268" w:type="dxa"/>
          </w:tcPr>
          <w:p w:rsidR="00442395" w:rsidRPr="00DF3D86" w:rsidRDefault="00442395" w:rsidP="00293103">
            <w:pPr>
              <w:pStyle w:val="tbltext"/>
              <w:rPr>
                <w:highlight w:val="yellow"/>
              </w:rPr>
            </w:pPr>
          </w:p>
        </w:tc>
        <w:tc>
          <w:tcPr>
            <w:tcW w:w="1365" w:type="dxa"/>
            <w:shd w:val="clear" w:color="auto" w:fill="D9D9D9"/>
          </w:tcPr>
          <w:p w:rsidR="00442395" w:rsidRPr="00DF3D86" w:rsidRDefault="00442395" w:rsidP="00293103">
            <w:pPr>
              <w:pStyle w:val="tbltext"/>
              <w:rPr>
                <w:highlight w:val="yellow"/>
              </w:rPr>
            </w:pPr>
            <w:r w:rsidRPr="00E0398C">
              <w:t>Year 1</w:t>
            </w:r>
          </w:p>
        </w:tc>
        <w:tc>
          <w:tcPr>
            <w:tcW w:w="1296" w:type="dxa"/>
            <w:shd w:val="clear" w:color="auto" w:fill="D9D9D9"/>
          </w:tcPr>
          <w:p w:rsidR="00442395" w:rsidRPr="00DF3D86" w:rsidRDefault="00442395" w:rsidP="00293103">
            <w:pPr>
              <w:pStyle w:val="tbltext"/>
              <w:rPr>
                <w:highlight w:val="yellow"/>
              </w:rPr>
            </w:pPr>
            <w:r w:rsidRPr="00E0398C">
              <w:t>Year 2</w:t>
            </w:r>
          </w:p>
        </w:tc>
        <w:tc>
          <w:tcPr>
            <w:tcW w:w="1296" w:type="dxa"/>
            <w:shd w:val="clear" w:color="auto" w:fill="D9D9D9"/>
          </w:tcPr>
          <w:p w:rsidR="00442395" w:rsidRPr="00DF3D86" w:rsidRDefault="00442395" w:rsidP="00293103">
            <w:pPr>
              <w:pStyle w:val="tbltext"/>
              <w:rPr>
                <w:highlight w:val="yellow"/>
              </w:rPr>
            </w:pPr>
            <w:r w:rsidRPr="00E0398C">
              <w:t>Year 3</w:t>
            </w:r>
          </w:p>
        </w:tc>
        <w:tc>
          <w:tcPr>
            <w:tcW w:w="1296" w:type="dxa"/>
            <w:shd w:val="clear" w:color="auto" w:fill="D9D9D9"/>
          </w:tcPr>
          <w:p w:rsidR="00442395" w:rsidRPr="00DF3D86" w:rsidRDefault="00442395" w:rsidP="00293103">
            <w:pPr>
              <w:pStyle w:val="tbltext"/>
              <w:rPr>
                <w:highlight w:val="yellow"/>
              </w:rPr>
            </w:pPr>
            <w:r w:rsidRPr="00E0398C">
              <w:t>Year 4</w:t>
            </w:r>
          </w:p>
        </w:tc>
        <w:tc>
          <w:tcPr>
            <w:tcW w:w="1268" w:type="dxa"/>
            <w:shd w:val="clear" w:color="auto" w:fill="D9D9D9"/>
          </w:tcPr>
          <w:p w:rsidR="00442395" w:rsidRDefault="00442395" w:rsidP="00293103">
            <w:pPr>
              <w:pStyle w:val="tbltext"/>
            </w:pPr>
            <w:r w:rsidRPr="00E0398C">
              <w:t>Year 5</w:t>
            </w:r>
          </w:p>
        </w:tc>
      </w:tr>
      <w:tr w:rsidR="00442395" w:rsidTr="00293103">
        <w:tc>
          <w:tcPr>
            <w:tcW w:w="594" w:type="dxa"/>
          </w:tcPr>
          <w:p w:rsidR="00442395" w:rsidRDefault="00442395" w:rsidP="00293103">
            <w:pPr>
              <w:pStyle w:val="tbltext"/>
            </w:pPr>
          </w:p>
        </w:tc>
        <w:tc>
          <w:tcPr>
            <w:tcW w:w="3058" w:type="dxa"/>
          </w:tcPr>
          <w:p w:rsidR="00442395" w:rsidRDefault="00442395" w:rsidP="00293103">
            <w:pPr>
              <w:pStyle w:val="tbltext"/>
            </w:pPr>
          </w:p>
        </w:tc>
        <w:tc>
          <w:tcPr>
            <w:tcW w:w="1559" w:type="dxa"/>
          </w:tcPr>
          <w:p w:rsidR="00442395" w:rsidRDefault="00442395" w:rsidP="00293103">
            <w:pPr>
              <w:pStyle w:val="tbltext"/>
            </w:pPr>
          </w:p>
        </w:tc>
        <w:tc>
          <w:tcPr>
            <w:tcW w:w="2268" w:type="dxa"/>
          </w:tcPr>
          <w:p w:rsidR="00442395" w:rsidRDefault="00442395" w:rsidP="00293103">
            <w:pPr>
              <w:pStyle w:val="tbltext"/>
            </w:pPr>
          </w:p>
        </w:tc>
        <w:tc>
          <w:tcPr>
            <w:tcW w:w="1365"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68" w:type="dxa"/>
          </w:tcPr>
          <w:p w:rsidR="00442395" w:rsidRDefault="00442395" w:rsidP="00293103">
            <w:pPr>
              <w:pStyle w:val="tbltext"/>
            </w:pPr>
          </w:p>
        </w:tc>
      </w:tr>
      <w:tr w:rsidR="00442395" w:rsidTr="00293103">
        <w:tc>
          <w:tcPr>
            <w:tcW w:w="594" w:type="dxa"/>
          </w:tcPr>
          <w:p w:rsidR="00442395" w:rsidRDefault="00442395" w:rsidP="00293103">
            <w:pPr>
              <w:pStyle w:val="tbltext"/>
            </w:pPr>
          </w:p>
        </w:tc>
        <w:tc>
          <w:tcPr>
            <w:tcW w:w="3058" w:type="dxa"/>
          </w:tcPr>
          <w:p w:rsidR="00442395" w:rsidRDefault="00442395" w:rsidP="00293103">
            <w:pPr>
              <w:pStyle w:val="tbltext"/>
            </w:pPr>
          </w:p>
        </w:tc>
        <w:tc>
          <w:tcPr>
            <w:tcW w:w="1559" w:type="dxa"/>
          </w:tcPr>
          <w:p w:rsidR="00442395" w:rsidRDefault="00442395" w:rsidP="00293103">
            <w:pPr>
              <w:pStyle w:val="tbltext"/>
            </w:pPr>
          </w:p>
        </w:tc>
        <w:tc>
          <w:tcPr>
            <w:tcW w:w="2268" w:type="dxa"/>
          </w:tcPr>
          <w:p w:rsidR="00442395" w:rsidRDefault="00442395" w:rsidP="00293103">
            <w:pPr>
              <w:pStyle w:val="tbltext"/>
            </w:pPr>
          </w:p>
        </w:tc>
        <w:tc>
          <w:tcPr>
            <w:tcW w:w="1365"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68" w:type="dxa"/>
          </w:tcPr>
          <w:p w:rsidR="00442395" w:rsidRDefault="00442395" w:rsidP="00293103">
            <w:pPr>
              <w:pStyle w:val="tbltext"/>
            </w:pPr>
          </w:p>
        </w:tc>
      </w:tr>
      <w:tr w:rsidR="00442395" w:rsidTr="00293103">
        <w:tc>
          <w:tcPr>
            <w:tcW w:w="594" w:type="dxa"/>
          </w:tcPr>
          <w:p w:rsidR="00442395" w:rsidRDefault="00442395" w:rsidP="00293103">
            <w:pPr>
              <w:pStyle w:val="tbltext"/>
            </w:pPr>
          </w:p>
        </w:tc>
        <w:tc>
          <w:tcPr>
            <w:tcW w:w="3058" w:type="dxa"/>
          </w:tcPr>
          <w:p w:rsidR="00442395" w:rsidRDefault="00442395" w:rsidP="00293103">
            <w:pPr>
              <w:pStyle w:val="tbltext"/>
            </w:pPr>
          </w:p>
        </w:tc>
        <w:tc>
          <w:tcPr>
            <w:tcW w:w="1559" w:type="dxa"/>
          </w:tcPr>
          <w:p w:rsidR="00442395" w:rsidRDefault="00442395" w:rsidP="00293103">
            <w:pPr>
              <w:pStyle w:val="tbltext"/>
            </w:pPr>
          </w:p>
        </w:tc>
        <w:tc>
          <w:tcPr>
            <w:tcW w:w="2268" w:type="dxa"/>
          </w:tcPr>
          <w:p w:rsidR="00442395" w:rsidRDefault="00442395" w:rsidP="00293103">
            <w:pPr>
              <w:pStyle w:val="tbltext"/>
            </w:pPr>
          </w:p>
        </w:tc>
        <w:tc>
          <w:tcPr>
            <w:tcW w:w="1365"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68" w:type="dxa"/>
          </w:tcPr>
          <w:p w:rsidR="00442395" w:rsidRDefault="00442395" w:rsidP="00293103">
            <w:pPr>
              <w:pStyle w:val="tbltext"/>
            </w:pPr>
          </w:p>
        </w:tc>
      </w:tr>
      <w:tr w:rsidR="00442395" w:rsidTr="00293103">
        <w:tc>
          <w:tcPr>
            <w:tcW w:w="594" w:type="dxa"/>
          </w:tcPr>
          <w:p w:rsidR="00442395" w:rsidRDefault="00442395" w:rsidP="00293103">
            <w:pPr>
              <w:pStyle w:val="tbltext"/>
            </w:pPr>
          </w:p>
        </w:tc>
        <w:tc>
          <w:tcPr>
            <w:tcW w:w="3058" w:type="dxa"/>
          </w:tcPr>
          <w:p w:rsidR="00442395" w:rsidRDefault="00442395" w:rsidP="00293103">
            <w:pPr>
              <w:pStyle w:val="tbltext"/>
            </w:pPr>
          </w:p>
        </w:tc>
        <w:tc>
          <w:tcPr>
            <w:tcW w:w="1559" w:type="dxa"/>
          </w:tcPr>
          <w:p w:rsidR="00442395" w:rsidRDefault="00442395" w:rsidP="00293103">
            <w:pPr>
              <w:pStyle w:val="tbltext"/>
            </w:pPr>
          </w:p>
        </w:tc>
        <w:tc>
          <w:tcPr>
            <w:tcW w:w="2268" w:type="dxa"/>
          </w:tcPr>
          <w:p w:rsidR="00442395" w:rsidRDefault="00442395" w:rsidP="00293103">
            <w:pPr>
              <w:pStyle w:val="tbltext"/>
            </w:pPr>
          </w:p>
        </w:tc>
        <w:tc>
          <w:tcPr>
            <w:tcW w:w="1365"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68" w:type="dxa"/>
          </w:tcPr>
          <w:p w:rsidR="00442395" w:rsidRDefault="00442395" w:rsidP="00293103">
            <w:pPr>
              <w:pStyle w:val="tbltext"/>
            </w:pPr>
          </w:p>
        </w:tc>
      </w:tr>
      <w:tr w:rsidR="00442395" w:rsidTr="00293103">
        <w:tc>
          <w:tcPr>
            <w:tcW w:w="594" w:type="dxa"/>
          </w:tcPr>
          <w:p w:rsidR="00442395" w:rsidRDefault="00442395" w:rsidP="00293103">
            <w:pPr>
              <w:pStyle w:val="tbltext"/>
            </w:pPr>
          </w:p>
        </w:tc>
        <w:tc>
          <w:tcPr>
            <w:tcW w:w="3058" w:type="dxa"/>
          </w:tcPr>
          <w:p w:rsidR="00442395" w:rsidRDefault="00442395" w:rsidP="00293103">
            <w:pPr>
              <w:pStyle w:val="tbltext"/>
            </w:pPr>
          </w:p>
        </w:tc>
        <w:tc>
          <w:tcPr>
            <w:tcW w:w="1559" w:type="dxa"/>
          </w:tcPr>
          <w:p w:rsidR="00442395" w:rsidRDefault="00442395" w:rsidP="00293103">
            <w:pPr>
              <w:pStyle w:val="tbltext"/>
            </w:pPr>
          </w:p>
        </w:tc>
        <w:tc>
          <w:tcPr>
            <w:tcW w:w="2268" w:type="dxa"/>
          </w:tcPr>
          <w:p w:rsidR="00442395" w:rsidRDefault="00442395" w:rsidP="00293103">
            <w:pPr>
              <w:pStyle w:val="tbltext"/>
            </w:pPr>
          </w:p>
        </w:tc>
        <w:tc>
          <w:tcPr>
            <w:tcW w:w="1365"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68" w:type="dxa"/>
          </w:tcPr>
          <w:p w:rsidR="00442395" w:rsidRDefault="00442395" w:rsidP="00293103">
            <w:pPr>
              <w:pStyle w:val="tbltext"/>
            </w:pPr>
          </w:p>
        </w:tc>
      </w:tr>
      <w:tr w:rsidR="00442395" w:rsidTr="00293103">
        <w:tc>
          <w:tcPr>
            <w:tcW w:w="594" w:type="dxa"/>
          </w:tcPr>
          <w:p w:rsidR="00442395" w:rsidRDefault="00442395" w:rsidP="00293103">
            <w:pPr>
              <w:pStyle w:val="tbltext"/>
            </w:pPr>
          </w:p>
        </w:tc>
        <w:tc>
          <w:tcPr>
            <w:tcW w:w="3058" w:type="dxa"/>
          </w:tcPr>
          <w:p w:rsidR="00442395" w:rsidRDefault="00442395" w:rsidP="00293103">
            <w:pPr>
              <w:pStyle w:val="tbltext"/>
            </w:pPr>
          </w:p>
        </w:tc>
        <w:tc>
          <w:tcPr>
            <w:tcW w:w="1559" w:type="dxa"/>
          </w:tcPr>
          <w:p w:rsidR="00442395" w:rsidRDefault="00442395" w:rsidP="00293103">
            <w:pPr>
              <w:pStyle w:val="tbltext"/>
            </w:pPr>
          </w:p>
        </w:tc>
        <w:tc>
          <w:tcPr>
            <w:tcW w:w="2268" w:type="dxa"/>
          </w:tcPr>
          <w:p w:rsidR="00442395" w:rsidRDefault="00442395" w:rsidP="00293103">
            <w:pPr>
              <w:pStyle w:val="tbltext"/>
            </w:pPr>
          </w:p>
        </w:tc>
        <w:tc>
          <w:tcPr>
            <w:tcW w:w="1365"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68" w:type="dxa"/>
          </w:tcPr>
          <w:p w:rsidR="00442395" w:rsidRDefault="00442395" w:rsidP="00293103">
            <w:pPr>
              <w:pStyle w:val="tbltext"/>
            </w:pPr>
          </w:p>
        </w:tc>
      </w:tr>
      <w:tr w:rsidR="00442395" w:rsidTr="00293103">
        <w:tc>
          <w:tcPr>
            <w:tcW w:w="594" w:type="dxa"/>
          </w:tcPr>
          <w:p w:rsidR="00442395" w:rsidRDefault="00442395" w:rsidP="00293103">
            <w:pPr>
              <w:pStyle w:val="tbltext"/>
            </w:pPr>
          </w:p>
        </w:tc>
        <w:tc>
          <w:tcPr>
            <w:tcW w:w="3058" w:type="dxa"/>
          </w:tcPr>
          <w:p w:rsidR="00442395" w:rsidRDefault="00442395" w:rsidP="00293103">
            <w:pPr>
              <w:pStyle w:val="tbltext"/>
            </w:pPr>
          </w:p>
        </w:tc>
        <w:tc>
          <w:tcPr>
            <w:tcW w:w="1559" w:type="dxa"/>
          </w:tcPr>
          <w:p w:rsidR="00442395" w:rsidRDefault="00442395" w:rsidP="00293103">
            <w:pPr>
              <w:pStyle w:val="tbltext"/>
            </w:pPr>
          </w:p>
        </w:tc>
        <w:tc>
          <w:tcPr>
            <w:tcW w:w="2268" w:type="dxa"/>
          </w:tcPr>
          <w:p w:rsidR="00442395" w:rsidRDefault="00442395" w:rsidP="00293103">
            <w:pPr>
              <w:pStyle w:val="tbltext"/>
            </w:pPr>
          </w:p>
        </w:tc>
        <w:tc>
          <w:tcPr>
            <w:tcW w:w="1365"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68" w:type="dxa"/>
          </w:tcPr>
          <w:p w:rsidR="00442395" w:rsidRDefault="00442395" w:rsidP="00293103">
            <w:pPr>
              <w:pStyle w:val="tbltext"/>
            </w:pPr>
          </w:p>
        </w:tc>
      </w:tr>
      <w:tr w:rsidR="00442395" w:rsidTr="00293103">
        <w:tc>
          <w:tcPr>
            <w:tcW w:w="594" w:type="dxa"/>
          </w:tcPr>
          <w:p w:rsidR="00442395" w:rsidRDefault="00442395" w:rsidP="00293103">
            <w:pPr>
              <w:pStyle w:val="tbltext"/>
            </w:pPr>
          </w:p>
        </w:tc>
        <w:tc>
          <w:tcPr>
            <w:tcW w:w="3058" w:type="dxa"/>
          </w:tcPr>
          <w:p w:rsidR="00442395" w:rsidRDefault="00442395" w:rsidP="00293103">
            <w:pPr>
              <w:pStyle w:val="tbltext"/>
            </w:pPr>
          </w:p>
        </w:tc>
        <w:tc>
          <w:tcPr>
            <w:tcW w:w="1559" w:type="dxa"/>
          </w:tcPr>
          <w:p w:rsidR="00442395" w:rsidRDefault="00442395" w:rsidP="00293103">
            <w:pPr>
              <w:pStyle w:val="tbltext"/>
            </w:pPr>
          </w:p>
        </w:tc>
        <w:tc>
          <w:tcPr>
            <w:tcW w:w="2268" w:type="dxa"/>
          </w:tcPr>
          <w:p w:rsidR="00442395" w:rsidRDefault="00442395" w:rsidP="00293103">
            <w:pPr>
              <w:pStyle w:val="tbltext"/>
            </w:pPr>
          </w:p>
        </w:tc>
        <w:tc>
          <w:tcPr>
            <w:tcW w:w="1365"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68" w:type="dxa"/>
          </w:tcPr>
          <w:p w:rsidR="00442395" w:rsidRDefault="00442395" w:rsidP="00293103">
            <w:pPr>
              <w:pStyle w:val="tbltext"/>
            </w:pPr>
          </w:p>
        </w:tc>
      </w:tr>
      <w:tr w:rsidR="00442395" w:rsidTr="00293103">
        <w:tc>
          <w:tcPr>
            <w:tcW w:w="594" w:type="dxa"/>
          </w:tcPr>
          <w:p w:rsidR="00442395" w:rsidRDefault="00442395" w:rsidP="00293103">
            <w:pPr>
              <w:pStyle w:val="tbltext"/>
            </w:pPr>
          </w:p>
        </w:tc>
        <w:tc>
          <w:tcPr>
            <w:tcW w:w="3058" w:type="dxa"/>
          </w:tcPr>
          <w:p w:rsidR="00442395" w:rsidRDefault="00442395" w:rsidP="00293103">
            <w:pPr>
              <w:pStyle w:val="tbltext"/>
            </w:pPr>
          </w:p>
        </w:tc>
        <w:tc>
          <w:tcPr>
            <w:tcW w:w="1559" w:type="dxa"/>
          </w:tcPr>
          <w:p w:rsidR="00442395" w:rsidRDefault="00442395" w:rsidP="00293103">
            <w:pPr>
              <w:pStyle w:val="tbltext"/>
            </w:pPr>
          </w:p>
        </w:tc>
        <w:tc>
          <w:tcPr>
            <w:tcW w:w="2268" w:type="dxa"/>
          </w:tcPr>
          <w:p w:rsidR="00442395" w:rsidRDefault="00442395" w:rsidP="00293103">
            <w:pPr>
              <w:pStyle w:val="tbltext"/>
            </w:pPr>
          </w:p>
        </w:tc>
        <w:tc>
          <w:tcPr>
            <w:tcW w:w="1365"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68" w:type="dxa"/>
          </w:tcPr>
          <w:p w:rsidR="00442395" w:rsidRDefault="00442395" w:rsidP="00293103">
            <w:pPr>
              <w:pStyle w:val="tbltext"/>
            </w:pPr>
          </w:p>
        </w:tc>
      </w:tr>
      <w:tr w:rsidR="00442395" w:rsidTr="00293103">
        <w:tc>
          <w:tcPr>
            <w:tcW w:w="594" w:type="dxa"/>
          </w:tcPr>
          <w:p w:rsidR="00442395" w:rsidRDefault="00442395" w:rsidP="00293103">
            <w:pPr>
              <w:pStyle w:val="tbltext"/>
            </w:pPr>
          </w:p>
        </w:tc>
        <w:tc>
          <w:tcPr>
            <w:tcW w:w="3058" w:type="dxa"/>
          </w:tcPr>
          <w:p w:rsidR="00442395" w:rsidRDefault="00442395" w:rsidP="00293103">
            <w:pPr>
              <w:pStyle w:val="tbltext"/>
            </w:pPr>
          </w:p>
        </w:tc>
        <w:tc>
          <w:tcPr>
            <w:tcW w:w="1559" w:type="dxa"/>
          </w:tcPr>
          <w:p w:rsidR="00442395" w:rsidRDefault="00442395" w:rsidP="00293103">
            <w:pPr>
              <w:pStyle w:val="tbltext"/>
            </w:pPr>
          </w:p>
        </w:tc>
        <w:tc>
          <w:tcPr>
            <w:tcW w:w="2268" w:type="dxa"/>
          </w:tcPr>
          <w:p w:rsidR="00442395" w:rsidRDefault="00442395" w:rsidP="00293103">
            <w:pPr>
              <w:pStyle w:val="tbltext"/>
            </w:pPr>
          </w:p>
        </w:tc>
        <w:tc>
          <w:tcPr>
            <w:tcW w:w="1365"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68" w:type="dxa"/>
          </w:tcPr>
          <w:p w:rsidR="00442395" w:rsidRDefault="00442395" w:rsidP="00293103">
            <w:pPr>
              <w:pStyle w:val="tbltext"/>
            </w:pPr>
          </w:p>
        </w:tc>
      </w:tr>
      <w:tr w:rsidR="00442395" w:rsidTr="00293103">
        <w:tc>
          <w:tcPr>
            <w:tcW w:w="594" w:type="dxa"/>
          </w:tcPr>
          <w:p w:rsidR="00442395" w:rsidRDefault="00442395" w:rsidP="00293103">
            <w:pPr>
              <w:pStyle w:val="tbltext"/>
            </w:pPr>
          </w:p>
        </w:tc>
        <w:tc>
          <w:tcPr>
            <w:tcW w:w="3058" w:type="dxa"/>
          </w:tcPr>
          <w:p w:rsidR="00442395" w:rsidRDefault="00442395" w:rsidP="00293103">
            <w:pPr>
              <w:pStyle w:val="tbltext"/>
            </w:pPr>
          </w:p>
        </w:tc>
        <w:tc>
          <w:tcPr>
            <w:tcW w:w="1559" w:type="dxa"/>
          </w:tcPr>
          <w:p w:rsidR="00442395" w:rsidRDefault="00442395" w:rsidP="00293103">
            <w:pPr>
              <w:pStyle w:val="tbltext"/>
            </w:pPr>
          </w:p>
        </w:tc>
        <w:tc>
          <w:tcPr>
            <w:tcW w:w="2268" w:type="dxa"/>
          </w:tcPr>
          <w:p w:rsidR="00442395" w:rsidRDefault="00442395" w:rsidP="00293103">
            <w:pPr>
              <w:pStyle w:val="tbltext"/>
            </w:pPr>
          </w:p>
        </w:tc>
        <w:tc>
          <w:tcPr>
            <w:tcW w:w="1365"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68" w:type="dxa"/>
          </w:tcPr>
          <w:p w:rsidR="00442395" w:rsidRDefault="00442395" w:rsidP="00293103">
            <w:pPr>
              <w:pStyle w:val="tbltext"/>
            </w:pPr>
          </w:p>
        </w:tc>
      </w:tr>
      <w:tr w:rsidR="00442395" w:rsidTr="00293103">
        <w:tc>
          <w:tcPr>
            <w:tcW w:w="594" w:type="dxa"/>
          </w:tcPr>
          <w:p w:rsidR="00442395" w:rsidRDefault="00442395" w:rsidP="00293103">
            <w:pPr>
              <w:pStyle w:val="tbltext"/>
            </w:pPr>
          </w:p>
        </w:tc>
        <w:tc>
          <w:tcPr>
            <w:tcW w:w="3058" w:type="dxa"/>
          </w:tcPr>
          <w:p w:rsidR="00442395" w:rsidRDefault="00442395" w:rsidP="00293103">
            <w:pPr>
              <w:pStyle w:val="tbltext"/>
            </w:pPr>
          </w:p>
        </w:tc>
        <w:tc>
          <w:tcPr>
            <w:tcW w:w="1559" w:type="dxa"/>
          </w:tcPr>
          <w:p w:rsidR="00442395" w:rsidRDefault="00442395" w:rsidP="00293103">
            <w:pPr>
              <w:pStyle w:val="tbltext"/>
            </w:pPr>
          </w:p>
        </w:tc>
        <w:tc>
          <w:tcPr>
            <w:tcW w:w="2268" w:type="dxa"/>
          </w:tcPr>
          <w:p w:rsidR="00442395" w:rsidRDefault="00442395" w:rsidP="00293103">
            <w:pPr>
              <w:pStyle w:val="tbltext"/>
            </w:pPr>
          </w:p>
        </w:tc>
        <w:tc>
          <w:tcPr>
            <w:tcW w:w="1365"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68" w:type="dxa"/>
          </w:tcPr>
          <w:p w:rsidR="00442395" w:rsidRDefault="00442395" w:rsidP="00293103">
            <w:pPr>
              <w:pStyle w:val="tbltext"/>
            </w:pPr>
          </w:p>
        </w:tc>
      </w:tr>
      <w:tr w:rsidR="00442395" w:rsidTr="00293103">
        <w:tc>
          <w:tcPr>
            <w:tcW w:w="594" w:type="dxa"/>
          </w:tcPr>
          <w:p w:rsidR="00442395" w:rsidRDefault="00442395" w:rsidP="00293103">
            <w:pPr>
              <w:pStyle w:val="tbltext"/>
            </w:pPr>
          </w:p>
        </w:tc>
        <w:tc>
          <w:tcPr>
            <w:tcW w:w="3058" w:type="dxa"/>
          </w:tcPr>
          <w:p w:rsidR="00442395" w:rsidRDefault="00442395" w:rsidP="00293103">
            <w:pPr>
              <w:pStyle w:val="tbltext"/>
            </w:pPr>
          </w:p>
        </w:tc>
        <w:tc>
          <w:tcPr>
            <w:tcW w:w="1559" w:type="dxa"/>
          </w:tcPr>
          <w:p w:rsidR="00442395" w:rsidRDefault="00442395" w:rsidP="00293103">
            <w:pPr>
              <w:pStyle w:val="tbltext"/>
            </w:pPr>
          </w:p>
        </w:tc>
        <w:tc>
          <w:tcPr>
            <w:tcW w:w="2268" w:type="dxa"/>
          </w:tcPr>
          <w:p w:rsidR="00442395" w:rsidRDefault="00442395" w:rsidP="00293103">
            <w:pPr>
              <w:pStyle w:val="tbltext"/>
            </w:pPr>
          </w:p>
        </w:tc>
        <w:tc>
          <w:tcPr>
            <w:tcW w:w="1365"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68" w:type="dxa"/>
          </w:tcPr>
          <w:p w:rsidR="00442395" w:rsidRDefault="00442395" w:rsidP="00293103">
            <w:pPr>
              <w:pStyle w:val="tbltext"/>
            </w:pPr>
          </w:p>
        </w:tc>
      </w:tr>
      <w:tr w:rsidR="00442395" w:rsidTr="00293103">
        <w:tc>
          <w:tcPr>
            <w:tcW w:w="594" w:type="dxa"/>
          </w:tcPr>
          <w:p w:rsidR="00442395" w:rsidRDefault="00442395" w:rsidP="00293103">
            <w:pPr>
              <w:pStyle w:val="tbltext"/>
            </w:pPr>
          </w:p>
        </w:tc>
        <w:tc>
          <w:tcPr>
            <w:tcW w:w="3058" w:type="dxa"/>
          </w:tcPr>
          <w:p w:rsidR="00442395" w:rsidRDefault="00442395" w:rsidP="00293103">
            <w:pPr>
              <w:pStyle w:val="tbltext"/>
            </w:pPr>
          </w:p>
        </w:tc>
        <w:tc>
          <w:tcPr>
            <w:tcW w:w="1559" w:type="dxa"/>
          </w:tcPr>
          <w:p w:rsidR="00442395" w:rsidRDefault="00442395" w:rsidP="00293103">
            <w:pPr>
              <w:pStyle w:val="tbltext"/>
            </w:pPr>
          </w:p>
        </w:tc>
        <w:tc>
          <w:tcPr>
            <w:tcW w:w="2268" w:type="dxa"/>
          </w:tcPr>
          <w:p w:rsidR="00442395" w:rsidRDefault="00442395" w:rsidP="00293103">
            <w:pPr>
              <w:pStyle w:val="tbltext"/>
            </w:pPr>
          </w:p>
        </w:tc>
        <w:tc>
          <w:tcPr>
            <w:tcW w:w="1365"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96" w:type="dxa"/>
          </w:tcPr>
          <w:p w:rsidR="00442395" w:rsidRDefault="00442395" w:rsidP="00293103">
            <w:pPr>
              <w:pStyle w:val="tbltext"/>
            </w:pPr>
          </w:p>
        </w:tc>
        <w:tc>
          <w:tcPr>
            <w:tcW w:w="1268" w:type="dxa"/>
          </w:tcPr>
          <w:p w:rsidR="00442395" w:rsidRDefault="00442395" w:rsidP="00293103">
            <w:pPr>
              <w:pStyle w:val="tbltext"/>
            </w:pPr>
          </w:p>
        </w:tc>
      </w:tr>
    </w:tbl>
    <w:p w:rsidR="00442395" w:rsidRDefault="00442395" w:rsidP="00442395">
      <w:pPr>
        <w:pStyle w:val="tabletitlefullwidth"/>
        <w:rPr>
          <w:b w:val="0"/>
        </w:rPr>
        <w:sectPr w:rsidR="00442395" w:rsidSect="00D726A7">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418" w:bottom="1418" w:left="1644" w:header="567" w:footer="567" w:gutter="0"/>
          <w:cols w:space="720"/>
          <w:docGrid w:linePitch="299"/>
        </w:sectPr>
      </w:pPr>
      <w:r>
        <w:br w:type="page"/>
      </w:r>
      <w:r>
        <w:lastRenderedPageBreak/>
        <w:t>Table A2: Entity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134"/>
        <w:gridCol w:w="425"/>
        <w:gridCol w:w="709"/>
        <w:gridCol w:w="1134"/>
        <w:gridCol w:w="1134"/>
        <w:gridCol w:w="1134"/>
        <w:gridCol w:w="1134"/>
        <w:gridCol w:w="1134"/>
        <w:gridCol w:w="1134"/>
        <w:gridCol w:w="1134"/>
        <w:gridCol w:w="1134"/>
        <w:gridCol w:w="1134"/>
      </w:tblGrid>
      <w:tr w:rsidR="00442395" w:rsidTr="00293103">
        <w:tc>
          <w:tcPr>
            <w:tcW w:w="675" w:type="dxa"/>
          </w:tcPr>
          <w:p w:rsidR="00442395" w:rsidRPr="00377886" w:rsidRDefault="00442395" w:rsidP="00293103">
            <w:pPr>
              <w:pStyle w:val="tbltext"/>
            </w:pPr>
            <w:r w:rsidRPr="00377886">
              <w:lastRenderedPageBreak/>
              <w:t>No.</w:t>
            </w:r>
            <w:r w:rsidRPr="00377886">
              <w:rPr>
                <w:rStyle w:val="FootnoteReference"/>
              </w:rPr>
              <w:t>6</w:t>
            </w:r>
          </w:p>
        </w:tc>
        <w:tc>
          <w:tcPr>
            <w:tcW w:w="5670" w:type="dxa"/>
            <w:gridSpan w:val="6"/>
            <w:tcBorders>
              <w:bottom w:val="single" w:sz="4" w:space="0" w:color="auto"/>
            </w:tcBorders>
          </w:tcPr>
          <w:p w:rsidR="00442395" w:rsidRPr="00377886" w:rsidRDefault="00442395" w:rsidP="00293103">
            <w:pPr>
              <w:pStyle w:val="tbltext"/>
            </w:pPr>
            <w:r w:rsidRPr="00377886">
              <w:t>Your role each year</w:t>
            </w:r>
            <w:r w:rsidRPr="00377886">
              <w:rPr>
                <w:rStyle w:val="FootnoteReference"/>
              </w:rPr>
              <w:t>7</w:t>
            </w:r>
            <w:r>
              <w:t xml:space="preserve"> </w:t>
            </w:r>
            <w:r w:rsidRPr="00377886">
              <w:t xml:space="preserve">(insert years </w:t>
            </w:r>
            <w:r>
              <w:t xml:space="preserve">as column headings </w:t>
            </w:r>
            <w:r w:rsidRPr="00377886">
              <w:t>below)</w:t>
            </w:r>
          </w:p>
        </w:tc>
        <w:tc>
          <w:tcPr>
            <w:tcW w:w="6804" w:type="dxa"/>
            <w:gridSpan w:val="6"/>
            <w:tcBorders>
              <w:bottom w:val="single" w:sz="4" w:space="0" w:color="auto"/>
            </w:tcBorders>
          </w:tcPr>
          <w:p w:rsidR="00442395" w:rsidRPr="00377886" w:rsidRDefault="00442395" w:rsidP="00293103">
            <w:pPr>
              <w:pStyle w:val="tbltext"/>
            </w:pPr>
            <w:r w:rsidRPr="00377886">
              <w:t>Your hours per year</w:t>
            </w:r>
            <w:r w:rsidRPr="00377886">
              <w:rPr>
                <w:rStyle w:val="FootnoteReference"/>
              </w:rPr>
              <w:t>8</w:t>
            </w:r>
            <w:r>
              <w:rPr>
                <w:rStyle w:val="FootnoteReference"/>
              </w:rPr>
              <w:t xml:space="preserve"> </w:t>
            </w:r>
            <w:r w:rsidRPr="00377886">
              <w:t xml:space="preserve">(insert years </w:t>
            </w:r>
            <w:r>
              <w:t xml:space="preserve">as column headings </w:t>
            </w:r>
            <w:r w:rsidRPr="00377886">
              <w:t>below</w:t>
            </w:r>
            <w:r>
              <w:t>)</w:t>
            </w:r>
          </w:p>
        </w:tc>
      </w:tr>
      <w:tr w:rsidR="00442395" w:rsidTr="00293103">
        <w:tc>
          <w:tcPr>
            <w:tcW w:w="675" w:type="dxa"/>
            <w:tcBorders>
              <w:bottom w:val="nil"/>
            </w:tcBorders>
          </w:tcPr>
          <w:p w:rsidR="00442395" w:rsidRPr="00DF3D86" w:rsidRDefault="00442395" w:rsidP="00293103">
            <w:pPr>
              <w:pStyle w:val="tbltext"/>
              <w:rPr>
                <w:highlight w:val="yellow"/>
              </w:rPr>
            </w:pPr>
          </w:p>
        </w:tc>
        <w:tc>
          <w:tcPr>
            <w:tcW w:w="1134" w:type="dxa"/>
            <w:shd w:val="clear" w:color="auto" w:fill="D9D9D9"/>
          </w:tcPr>
          <w:p w:rsidR="00442395" w:rsidRPr="00E0398C" w:rsidRDefault="00442395" w:rsidP="00293103">
            <w:pPr>
              <w:pStyle w:val="tbltext"/>
            </w:pPr>
            <w:r w:rsidRPr="00925849">
              <w:t>Year 1</w:t>
            </w:r>
          </w:p>
        </w:tc>
        <w:tc>
          <w:tcPr>
            <w:tcW w:w="1134" w:type="dxa"/>
            <w:gridSpan w:val="2"/>
            <w:shd w:val="clear" w:color="auto" w:fill="D9D9D9"/>
          </w:tcPr>
          <w:p w:rsidR="00442395" w:rsidRPr="00E0398C" w:rsidRDefault="00442395" w:rsidP="00293103">
            <w:pPr>
              <w:pStyle w:val="tbltext"/>
            </w:pPr>
            <w:r w:rsidRPr="00925849">
              <w:t>Year 2</w:t>
            </w:r>
          </w:p>
        </w:tc>
        <w:tc>
          <w:tcPr>
            <w:tcW w:w="1134" w:type="dxa"/>
            <w:shd w:val="clear" w:color="auto" w:fill="D9D9D9"/>
          </w:tcPr>
          <w:p w:rsidR="00442395" w:rsidRPr="00E0398C" w:rsidRDefault="00442395" w:rsidP="00293103">
            <w:pPr>
              <w:pStyle w:val="tbltext"/>
            </w:pPr>
            <w:r w:rsidRPr="00925849">
              <w:t>Year 3</w:t>
            </w:r>
          </w:p>
        </w:tc>
        <w:tc>
          <w:tcPr>
            <w:tcW w:w="1134" w:type="dxa"/>
            <w:shd w:val="clear" w:color="auto" w:fill="D9D9D9"/>
          </w:tcPr>
          <w:p w:rsidR="00442395" w:rsidRPr="00E0398C" w:rsidRDefault="00442395" w:rsidP="00293103">
            <w:pPr>
              <w:pStyle w:val="tbltext"/>
            </w:pPr>
            <w:r w:rsidRPr="00925849">
              <w:t>Year 4</w:t>
            </w:r>
          </w:p>
        </w:tc>
        <w:tc>
          <w:tcPr>
            <w:tcW w:w="1134" w:type="dxa"/>
            <w:shd w:val="clear" w:color="auto" w:fill="D9D9D9"/>
          </w:tcPr>
          <w:p w:rsidR="00442395" w:rsidRPr="00E0398C" w:rsidRDefault="00442395" w:rsidP="00293103">
            <w:pPr>
              <w:pStyle w:val="tbltext"/>
            </w:pPr>
            <w:r w:rsidRPr="00925849">
              <w:t>Year 5</w:t>
            </w:r>
          </w:p>
        </w:tc>
        <w:tc>
          <w:tcPr>
            <w:tcW w:w="1134" w:type="dxa"/>
            <w:shd w:val="clear" w:color="auto" w:fill="D9D9D9"/>
          </w:tcPr>
          <w:p w:rsidR="00442395" w:rsidRPr="00DF3D86" w:rsidRDefault="00442395" w:rsidP="00293103">
            <w:pPr>
              <w:pStyle w:val="tbltext"/>
              <w:rPr>
                <w:highlight w:val="yellow"/>
              </w:rPr>
            </w:pPr>
            <w:r w:rsidRPr="00E0398C">
              <w:t>Year 1</w:t>
            </w:r>
          </w:p>
        </w:tc>
        <w:tc>
          <w:tcPr>
            <w:tcW w:w="1134" w:type="dxa"/>
            <w:shd w:val="clear" w:color="auto" w:fill="D9D9D9"/>
          </w:tcPr>
          <w:p w:rsidR="00442395" w:rsidRPr="00DF3D86" w:rsidRDefault="00442395" w:rsidP="00293103">
            <w:pPr>
              <w:pStyle w:val="tbltext"/>
              <w:rPr>
                <w:highlight w:val="yellow"/>
              </w:rPr>
            </w:pPr>
            <w:r w:rsidRPr="00E0398C">
              <w:t>Year 2</w:t>
            </w:r>
          </w:p>
        </w:tc>
        <w:tc>
          <w:tcPr>
            <w:tcW w:w="1134" w:type="dxa"/>
            <w:shd w:val="clear" w:color="auto" w:fill="D9D9D9"/>
          </w:tcPr>
          <w:p w:rsidR="00442395" w:rsidRPr="00DF3D86" w:rsidRDefault="00442395" w:rsidP="00293103">
            <w:pPr>
              <w:pStyle w:val="tbltext"/>
              <w:rPr>
                <w:highlight w:val="yellow"/>
              </w:rPr>
            </w:pPr>
            <w:r w:rsidRPr="00E0398C">
              <w:t>Year 3</w:t>
            </w:r>
          </w:p>
        </w:tc>
        <w:tc>
          <w:tcPr>
            <w:tcW w:w="1134" w:type="dxa"/>
            <w:shd w:val="clear" w:color="auto" w:fill="D9D9D9"/>
          </w:tcPr>
          <w:p w:rsidR="00442395" w:rsidRPr="00DF3D86" w:rsidRDefault="00442395" w:rsidP="00293103">
            <w:pPr>
              <w:pStyle w:val="tbltext"/>
              <w:rPr>
                <w:highlight w:val="yellow"/>
              </w:rPr>
            </w:pPr>
            <w:r w:rsidRPr="00E0398C">
              <w:t>Year 4</w:t>
            </w:r>
          </w:p>
        </w:tc>
        <w:tc>
          <w:tcPr>
            <w:tcW w:w="1134" w:type="dxa"/>
            <w:shd w:val="clear" w:color="auto" w:fill="D9D9D9"/>
          </w:tcPr>
          <w:p w:rsidR="00442395" w:rsidRPr="00DF3D86" w:rsidRDefault="00442395" w:rsidP="00293103">
            <w:pPr>
              <w:pStyle w:val="tbltext"/>
              <w:rPr>
                <w:highlight w:val="yellow"/>
              </w:rPr>
            </w:pPr>
            <w:r w:rsidRPr="00E0398C">
              <w:t>Year 5</w:t>
            </w:r>
          </w:p>
        </w:tc>
        <w:tc>
          <w:tcPr>
            <w:tcW w:w="1134" w:type="dxa"/>
            <w:shd w:val="clear" w:color="auto" w:fill="D9D9D9"/>
          </w:tcPr>
          <w:p w:rsidR="00442395" w:rsidRPr="00DF3D86" w:rsidRDefault="00442395" w:rsidP="00293103">
            <w:pPr>
              <w:pStyle w:val="tbltext"/>
              <w:rPr>
                <w:highlight w:val="yellow"/>
              </w:rPr>
            </w:pPr>
            <w:r w:rsidRPr="00925849">
              <w:t>Total</w:t>
            </w:r>
          </w:p>
        </w:tc>
      </w:tr>
      <w:tr w:rsidR="00442395" w:rsidTr="00293103">
        <w:tc>
          <w:tcPr>
            <w:tcW w:w="675" w:type="dxa"/>
            <w:tcBorders>
              <w:top w:val="nil"/>
            </w:tcBorders>
          </w:tcPr>
          <w:p w:rsidR="00442395" w:rsidRDefault="00442395" w:rsidP="00293103">
            <w:pPr>
              <w:pStyle w:val="tbltext"/>
            </w:pPr>
          </w:p>
        </w:tc>
        <w:tc>
          <w:tcPr>
            <w:tcW w:w="1134" w:type="dxa"/>
          </w:tcPr>
          <w:p w:rsidR="00442395" w:rsidRDefault="00442395" w:rsidP="00293103">
            <w:pPr>
              <w:pStyle w:val="tbltext"/>
            </w:pPr>
          </w:p>
        </w:tc>
        <w:tc>
          <w:tcPr>
            <w:tcW w:w="1134" w:type="dxa"/>
            <w:gridSpan w:val="2"/>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shd w:val="clear" w:color="auto" w:fill="E0E0E0"/>
          </w:tcPr>
          <w:p w:rsidR="00442395" w:rsidRDefault="00442395" w:rsidP="00293103">
            <w:pPr>
              <w:pStyle w:val="tbltext"/>
            </w:pPr>
          </w:p>
        </w:tc>
      </w:tr>
      <w:tr w:rsidR="00442395" w:rsidTr="00293103">
        <w:tc>
          <w:tcPr>
            <w:tcW w:w="675" w:type="dxa"/>
            <w:tcBorders>
              <w:top w:val="nil"/>
            </w:tcBorders>
          </w:tcPr>
          <w:p w:rsidR="00442395" w:rsidRDefault="00442395" w:rsidP="00293103">
            <w:pPr>
              <w:pStyle w:val="tbltext"/>
            </w:pPr>
          </w:p>
        </w:tc>
        <w:tc>
          <w:tcPr>
            <w:tcW w:w="1134" w:type="dxa"/>
          </w:tcPr>
          <w:p w:rsidR="00442395" w:rsidRDefault="00442395" w:rsidP="00293103">
            <w:pPr>
              <w:pStyle w:val="tbltext"/>
            </w:pPr>
          </w:p>
        </w:tc>
        <w:tc>
          <w:tcPr>
            <w:tcW w:w="1134" w:type="dxa"/>
            <w:gridSpan w:val="2"/>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shd w:val="clear" w:color="auto" w:fill="E0E0E0"/>
          </w:tcPr>
          <w:p w:rsidR="00442395" w:rsidRDefault="00442395" w:rsidP="00293103">
            <w:pPr>
              <w:pStyle w:val="tbltext"/>
            </w:pPr>
          </w:p>
        </w:tc>
      </w:tr>
      <w:tr w:rsidR="00442395" w:rsidTr="00293103">
        <w:tc>
          <w:tcPr>
            <w:tcW w:w="675" w:type="dxa"/>
            <w:tcBorders>
              <w:top w:val="nil"/>
            </w:tcBorders>
          </w:tcPr>
          <w:p w:rsidR="00442395" w:rsidRDefault="00442395" w:rsidP="00293103">
            <w:pPr>
              <w:pStyle w:val="tbltext"/>
            </w:pPr>
          </w:p>
        </w:tc>
        <w:tc>
          <w:tcPr>
            <w:tcW w:w="1134" w:type="dxa"/>
          </w:tcPr>
          <w:p w:rsidR="00442395" w:rsidRDefault="00442395" w:rsidP="00293103">
            <w:pPr>
              <w:pStyle w:val="tbltext"/>
            </w:pPr>
          </w:p>
        </w:tc>
        <w:tc>
          <w:tcPr>
            <w:tcW w:w="1134" w:type="dxa"/>
            <w:gridSpan w:val="2"/>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shd w:val="clear" w:color="auto" w:fill="E0E0E0"/>
          </w:tcPr>
          <w:p w:rsidR="00442395" w:rsidRDefault="00442395" w:rsidP="00293103">
            <w:pPr>
              <w:pStyle w:val="tbltext"/>
            </w:pPr>
          </w:p>
        </w:tc>
      </w:tr>
      <w:tr w:rsidR="00442395" w:rsidTr="00293103">
        <w:tc>
          <w:tcPr>
            <w:tcW w:w="675" w:type="dxa"/>
            <w:tcBorders>
              <w:top w:val="nil"/>
            </w:tcBorders>
          </w:tcPr>
          <w:p w:rsidR="00442395" w:rsidRDefault="00442395" w:rsidP="00293103">
            <w:pPr>
              <w:pStyle w:val="tbltext"/>
            </w:pPr>
          </w:p>
        </w:tc>
        <w:tc>
          <w:tcPr>
            <w:tcW w:w="1134" w:type="dxa"/>
          </w:tcPr>
          <w:p w:rsidR="00442395" w:rsidRDefault="00442395" w:rsidP="00293103">
            <w:pPr>
              <w:pStyle w:val="tbltext"/>
            </w:pPr>
          </w:p>
        </w:tc>
        <w:tc>
          <w:tcPr>
            <w:tcW w:w="1134" w:type="dxa"/>
            <w:gridSpan w:val="2"/>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shd w:val="clear" w:color="auto" w:fill="E0E0E0"/>
          </w:tcPr>
          <w:p w:rsidR="00442395" w:rsidRDefault="00442395" w:rsidP="00293103">
            <w:pPr>
              <w:pStyle w:val="tbltext"/>
            </w:pPr>
          </w:p>
        </w:tc>
      </w:tr>
      <w:tr w:rsidR="00442395" w:rsidTr="00293103">
        <w:tc>
          <w:tcPr>
            <w:tcW w:w="675" w:type="dxa"/>
            <w:tcBorders>
              <w:top w:val="nil"/>
            </w:tcBorders>
          </w:tcPr>
          <w:p w:rsidR="00442395" w:rsidRDefault="00442395" w:rsidP="00293103">
            <w:pPr>
              <w:pStyle w:val="tbltext"/>
            </w:pPr>
          </w:p>
        </w:tc>
        <w:tc>
          <w:tcPr>
            <w:tcW w:w="1134" w:type="dxa"/>
          </w:tcPr>
          <w:p w:rsidR="00442395" w:rsidRDefault="00442395" w:rsidP="00293103">
            <w:pPr>
              <w:pStyle w:val="tbltext"/>
            </w:pPr>
          </w:p>
        </w:tc>
        <w:tc>
          <w:tcPr>
            <w:tcW w:w="1134" w:type="dxa"/>
            <w:gridSpan w:val="2"/>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shd w:val="clear" w:color="auto" w:fill="E0E0E0"/>
          </w:tcPr>
          <w:p w:rsidR="00442395" w:rsidRDefault="00442395" w:rsidP="00293103">
            <w:pPr>
              <w:pStyle w:val="tbltext"/>
            </w:pPr>
          </w:p>
        </w:tc>
      </w:tr>
      <w:tr w:rsidR="00442395" w:rsidTr="00293103">
        <w:tc>
          <w:tcPr>
            <w:tcW w:w="675" w:type="dxa"/>
            <w:tcBorders>
              <w:top w:val="nil"/>
            </w:tcBorders>
          </w:tcPr>
          <w:p w:rsidR="00442395" w:rsidRDefault="00442395" w:rsidP="00293103">
            <w:pPr>
              <w:pStyle w:val="tbltext"/>
            </w:pPr>
          </w:p>
        </w:tc>
        <w:tc>
          <w:tcPr>
            <w:tcW w:w="1134" w:type="dxa"/>
          </w:tcPr>
          <w:p w:rsidR="00442395" w:rsidRDefault="00442395" w:rsidP="00293103">
            <w:pPr>
              <w:pStyle w:val="tbltext"/>
            </w:pPr>
          </w:p>
        </w:tc>
        <w:tc>
          <w:tcPr>
            <w:tcW w:w="1134" w:type="dxa"/>
            <w:gridSpan w:val="2"/>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shd w:val="clear" w:color="auto" w:fill="E0E0E0"/>
          </w:tcPr>
          <w:p w:rsidR="00442395" w:rsidRDefault="00442395" w:rsidP="00293103">
            <w:pPr>
              <w:pStyle w:val="tbltext"/>
            </w:pPr>
          </w:p>
        </w:tc>
      </w:tr>
      <w:tr w:rsidR="00442395" w:rsidTr="00293103">
        <w:tc>
          <w:tcPr>
            <w:tcW w:w="675" w:type="dxa"/>
            <w:tcBorders>
              <w:top w:val="nil"/>
            </w:tcBorders>
          </w:tcPr>
          <w:p w:rsidR="00442395" w:rsidRDefault="00442395" w:rsidP="00293103">
            <w:pPr>
              <w:pStyle w:val="tbltext"/>
            </w:pPr>
          </w:p>
        </w:tc>
        <w:tc>
          <w:tcPr>
            <w:tcW w:w="1134" w:type="dxa"/>
          </w:tcPr>
          <w:p w:rsidR="00442395" w:rsidRDefault="00442395" w:rsidP="00293103">
            <w:pPr>
              <w:pStyle w:val="tbltext"/>
            </w:pPr>
          </w:p>
        </w:tc>
        <w:tc>
          <w:tcPr>
            <w:tcW w:w="1134" w:type="dxa"/>
            <w:gridSpan w:val="2"/>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shd w:val="clear" w:color="auto" w:fill="E0E0E0"/>
          </w:tcPr>
          <w:p w:rsidR="00442395" w:rsidRDefault="00442395" w:rsidP="00293103">
            <w:pPr>
              <w:pStyle w:val="tbltext"/>
            </w:pPr>
          </w:p>
        </w:tc>
      </w:tr>
      <w:tr w:rsidR="00442395" w:rsidTr="00293103">
        <w:tc>
          <w:tcPr>
            <w:tcW w:w="675" w:type="dxa"/>
            <w:tcBorders>
              <w:top w:val="nil"/>
            </w:tcBorders>
          </w:tcPr>
          <w:p w:rsidR="00442395" w:rsidRDefault="00442395" w:rsidP="00293103">
            <w:pPr>
              <w:pStyle w:val="tbltext"/>
            </w:pPr>
          </w:p>
        </w:tc>
        <w:tc>
          <w:tcPr>
            <w:tcW w:w="1134" w:type="dxa"/>
          </w:tcPr>
          <w:p w:rsidR="00442395" w:rsidRDefault="00442395" w:rsidP="00293103">
            <w:pPr>
              <w:pStyle w:val="tbltext"/>
            </w:pPr>
          </w:p>
        </w:tc>
        <w:tc>
          <w:tcPr>
            <w:tcW w:w="1134" w:type="dxa"/>
            <w:gridSpan w:val="2"/>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shd w:val="clear" w:color="auto" w:fill="E0E0E0"/>
          </w:tcPr>
          <w:p w:rsidR="00442395" w:rsidRDefault="00442395" w:rsidP="00293103">
            <w:pPr>
              <w:pStyle w:val="tbltext"/>
            </w:pPr>
          </w:p>
        </w:tc>
      </w:tr>
      <w:tr w:rsidR="00442395" w:rsidTr="00293103">
        <w:tc>
          <w:tcPr>
            <w:tcW w:w="675" w:type="dxa"/>
            <w:tcBorders>
              <w:top w:val="nil"/>
            </w:tcBorders>
          </w:tcPr>
          <w:p w:rsidR="00442395" w:rsidRDefault="00442395" w:rsidP="00293103">
            <w:pPr>
              <w:pStyle w:val="tbltext"/>
            </w:pPr>
          </w:p>
        </w:tc>
        <w:tc>
          <w:tcPr>
            <w:tcW w:w="1134" w:type="dxa"/>
          </w:tcPr>
          <w:p w:rsidR="00442395" w:rsidRDefault="00442395" w:rsidP="00293103">
            <w:pPr>
              <w:pStyle w:val="tbltext"/>
            </w:pPr>
          </w:p>
        </w:tc>
        <w:tc>
          <w:tcPr>
            <w:tcW w:w="1134" w:type="dxa"/>
            <w:gridSpan w:val="2"/>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shd w:val="clear" w:color="auto" w:fill="E0E0E0"/>
          </w:tcPr>
          <w:p w:rsidR="00442395" w:rsidRDefault="00442395" w:rsidP="00293103">
            <w:pPr>
              <w:pStyle w:val="tbltext"/>
            </w:pPr>
          </w:p>
        </w:tc>
      </w:tr>
      <w:tr w:rsidR="00442395" w:rsidTr="00293103">
        <w:tc>
          <w:tcPr>
            <w:tcW w:w="675" w:type="dxa"/>
            <w:tcBorders>
              <w:top w:val="nil"/>
            </w:tcBorders>
          </w:tcPr>
          <w:p w:rsidR="00442395" w:rsidRDefault="00442395" w:rsidP="00293103">
            <w:pPr>
              <w:pStyle w:val="tbltext"/>
            </w:pPr>
          </w:p>
        </w:tc>
        <w:tc>
          <w:tcPr>
            <w:tcW w:w="1134" w:type="dxa"/>
          </w:tcPr>
          <w:p w:rsidR="00442395" w:rsidRDefault="00442395" w:rsidP="00293103">
            <w:pPr>
              <w:pStyle w:val="tbltext"/>
            </w:pPr>
          </w:p>
        </w:tc>
        <w:tc>
          <w:tcPr>
            <w:tcW w:w="1134" w:type="dxa"/>
            <w:gridSpan w:val="2"/>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shd w:val="clear" w:color="auto" w:fill="E0E0E0"/>
          </w:tcPr>
          <w:p w:rsidR="00442395" w:rsidRDefault="00442395" w:rsidP="00293103">
            <w:pPr>
              <w:pStyle w:val="tbltext"/>
            </w:pPr>
          </w:p>
        </w:tc>
      </w:tr>
      <w:tr w:rsidR="00442395" w:rsidTr="00293103">
        <w:tc>
          <w:tcPr>
            <w:tcW w:w="675" w:type="dxa"/>
            <w:tcBorders>
              <w:top w:val="nil"/>
            </w:tcBorders>
          </w:tcPr>
          <w:p w:rsidR="00442395" w:rsidRDefault="00442395" w:rsidP="00293103">
            <w:pPr>
              <w:pStyle w:val="tbltext"/>
            </w:pPr>
          </w:p>
        </w:tc>
        <w:tc>
          <w:tcPr>
            <w:tcW w:w="1134" w:type="dxa"/>
          </w:tcPr>
          <w:p w:rsidR="00442395" w:rsidRDefault="00442395" w:rsidP="00293103">
            <w:pPr>
              <w:pStyle w:val="tbltext"/>
            </w:pPr>
          </w:p>
        </w:tc>
        <w:tc>
          <w:tcPr>
            <w:tcW w:w="1134" w:type="dxa"/>
            <w:gridSpan w:val="2"/>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shd w:val="clear" w:color="auto" w:fill="E0E0E0"/>
          </w:tcPr>
          <w:p w:rsidR="00442395" w:rsidRDefault="00442395" w:rsidP="00293103">
            <w:pPr>
              <w:pStyle w:val="tbltext"/>
            </w:pPr>
          </w:p>
        </w:tc>
      </w:tr>
      <w:tr w:rsidR="00442395" w:rsidTr="00293103">
        <w:tc>
          <w:tcPr>
            <w:tcW w:w="675" w:type="dxa"/>
            <w:tcBorders>
              <w:top w:val="nil"/>
            </w:tcBorders>
          </w:tcPr>
          <w:p w:rsidR="00442395" w:rsidRDefault="00442395" w:rsidP="00293103">
            <w:pPr>
              <w:pStyle w:val="tbltext"/>
            </w:pPr>
          </w:p>
        </w:tc>
        <w:tc>
          <w:tcPr>
            <w:tcW w:w="1134" w:type="dxa"/>
          </w:tcPr>
          <w:p w:rsidR="00442395" w:rsidRDefault="00442395" w:rsidP="00293103">
            <w:pPr>
              <w:pStyle w:val="tbltext"/>
            </w:pPr>
          </w:p>
        </w:tc>
        <w:tc>
          <w:tcPr>
            <w:tcW w:w="1134" w:type="dxa"/>
            <w:gridSpan w:val="2"/>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shd w:val="clear" w:color="auto" w:fill="E0E0E0"/>
          </w:tcPr>
          <w:p w:rsidR="00442395" w:rsidRDefault="00442395" w:rsidP="00293103">
            <w:pPr>
              <w:pStyle w:val="tbltext"/>
            </w:pPr>
          </w:p>
        </w:tc>
      </w:tr>
      <w:tr w:rsidR="00442395" w:rsidTr="00293103">
        <w:tc>
          <w:tcPr>
            <w:tcW w:w="675" w:type="dxa"/>
            <w:tcBorders>
              <w:top w:val="nil"/>
            </w:tcBorders>
          </w:tcPr>
          <w:p w:rsidR="00442395" w:rsidRDefault="00442395" w:rsidP="00293103">
            <w:pPr>
              <w:pStyle w:val="tbltext"/>
            </w:pPr>
          </w:p>
        </w:tc>
        <w:tc>
          <w:tcPr>
            <w:tcW w:w="1134" w:type="dxa"/>
          </w:tcPr>
          <w:p w:rsidR="00442395" w:rsidRDefault="00442395" w:rsidP="00293103">
            <w:pPr>
              <w:pStyle w:val="tbltext"/>
            </w:pPr>
          </w:p>
        </w:tc>
        <w:tc>
          <w:tcPr>
            <w:tcW w:w="1134" w:type="dxa"/>
            <w:gridSpan w:val="2"/>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shd w:val="clear" w:color="auto" w:fill="E0E0E0"/>
          </w:tcPr>
          <w:p w:rsidR="00442395" w:rsidRDefault="00442395" w:rsidP="00293103">
            <w:pPr>
              <w:pStyle w:val="tbltext"/>
            </w:pPr>
          </w:p>
        </w:tc>
      </w:tr>
      <w:tr w:rsidR="00442395" w:rsidTr="00293103">
        <w:tc>
          <w:tcPr>
            <w:tcW w:w="675" w:type="dxa"/>
            <w:tcBorders>
              <w:top w:val="nil"/>
            </w:tcBorders>
          </w:tcPr>
          <w:p w:rsidR="00442395" w:rsidRDefault="00442395" w:rsidP="00293103">
            <w:pPr>
              <w:pStyle w:val="tbltext"/>
            </w:pPr>
          </w:p>
        </w:tc>
        <w:tc>
          <w:tcPr>
            <w:tcW w:w="1134" w:type="dxa"/>
          </w:tcPr>
          <w:p w:rsidR="00442395" w:rsidRDefault="00442395" w:rsidP="00293103">
            <w:pPr>
              <w:pStyle w:val="tbltext"/>
            </w:pPr>
          </w:p>
        </w:tc>
        <w:tc>
          <w:tcPr>
            <w:tcW w:w="1134" w:type="dxa"/>
            <w:gridSpan w:val="2"/>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shd w:val="clear" w:color="auto" w:fill="E0E0E0"/>
          </w:tcPr>
          <w:p w:rsidR="00442395" w:rsidRDefault="00442395" w:rsidP="00293103">
            <w:pPr>
              <w:pStyle w:val="tbltext"/>
            </w:pPr>
          </w:p>
        </w:tc>
      </w:tr>
      <w:tr w:rsidR="00442395" w:rsidTr="00293103">
        <w:tc>
          <w:tcPr>
            <w:tcW w:w="675" w:type="dxa"/>
          </w:tcPr>
          <w:p w:rsidR="00442395" w:rsidRDefault="00442395" w:rsidP="00293103">
            <w:pPr>
              <w:pStyle w:val="tbltext"/>
            </w:pPr>
          </w:p>
        </w:tc>
        <w:tc>
          <w:tcPr>
            <w:tcW w:w="1134" w:type="dxa"/>
          </w:tcPr>
          <w:p w:rsidR="00442395" w:rsidRDefault="00442395" w:rsidP="00293103">
            <w:pPr>
              <w:pStyle w:val="tbltext"/>
            </w:pPr>
          </w:p>
        </w:tc>
        <w:tc>
          <w:tcPr>
            <w:tcW w:w="1134" w:type="dxa"/>
            <w:gridSpan w:val="2"/>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tcPr>
          <w:p w:rsidR="00442395" w:rsidRDefault="00442395" w:rsidP="00293103">
            <w:pPr>
              <w:pStyle w:val="tbltext"/>
            </w:pPr>
          </w:p>
        </w:tc>
        <w:tc>
          <w:tcPr>
            <w:tcW w:w="1134" w:type="dxa"/>
            <w:shd w:val="clear" w:color="auto" w:fill="E0E0E0"/>
          </w:tcPr>
          <w:p w:rsidR="00442395" w:rsidRDefault="00442395" w:rsidP="00293103">
            <w:pPr>
              <w:pStyle w:val="tbltext"/>
            </w:pPr>
          </w:p>
        </w:tc>
      </w:tr>
      <w:tr w:rsidR="00442395" w:rsidTr="00293103">
        <w:tc>
          <w:tcPr>
            <w:tcW w:w="675" w:type="dxa"/>
          </w:tcPr>
          <w:p w:rsidR="00442395" w:rsidRDefault="00442395" w:rsidP="00293103">
            <w:pPr>
              <w:pStyle w:val="tbltext"/>
            </w:pPr>
          </w:p>
        </w:tc>
        <w:tc>
          <w:tcPr>
            <w:tcW w:w="1134" w:type="dxa"/>
          </w:tcPr>
          <w:p w:rsidR="00442395" w:rsidRDefault="00442395" w:rsidP="00293103">
            <w:pPr>
              <w:pStyle w:val="tbltext"/>
            </w:pPr>
          </w:p>
        </w:tc>
        <w:tc>
          <w:tcPr>
            <w:tcW w:w="1134" w:type="dxa"/>
            <w:gridSpan w:val="2"/>
          </w:tcPr>
          <w:p w:rsidR="00442395" w:rsidRDefault="00442395" w:rsidP="00293103">
            <w:pPr>
              <w:pStyle w:val="tbltext"/>
            </w:pPr>
          </w:p>
        </w:tc>
        <w:tc>
          <w:tcPr>
            <w:tcW w:w="1134" w:type="dxa"/>
            <w:tcBorders>
              <w:bottom w:val="single" w:sz="4" w:space="0" w:color="auto"/>
            </w:tcBorders>
          </w:tcPr>
          <w:p w:rsidR="00442395" w:rsidRDefault="00442395" w:rsidP="00293103">
            <w:pPr>
              <w:pStyle w:val="tbltext"/>
            </w:pPr>
          </w:p>
        </w:tc>
        <w:tc>
          <w:tcPr>
            <w:tcW w:w="1134" w:type="dxa"/>
            <w:tcBorders>
              <w:bottom w:val="single" w:sz="4" w:space="0" w:color="auto"/>
            </w:tcBorders>
          </w:tcPr>
          <w:p w:rsidR="00442395" w:rsidRDefault="00442395" w:rsidP="00293103">
            <w:pPr>
              <w:pStyle w:val="tbltext"/>
            </w:pPr>
          </w:p>
        </w:tc>
        <w:tc>
          <w:tcPr>
            <w:tcW w:w="1134" w:type="dxa"/>
          </w:tcPr>
          <w:p w:rsidR="00442395" w:rsidRDefault="00442395" w:rsidP="00293103">
            <w:pPr>
              <w:pStyle w:val="tbltext"/>
            </w:pPr>
          </w:p>
        </w:tc>
        <w:tc>
          <w:tcPr>
            <w:tcW w:w="1134" w:type="dxa"/>
            <w:tcBorders>
              <w:bottom w:val="single" w:sz="4" w:space="0" w:color="auto"/>
            </w:tcBorders>
          </w:tcPr>
          <w:p w:rsidR="00442395" w:rsidRDefault="00442395" w:rsidP="00293103">
            <w:pPr>
              <w:pStyle w:val="tbltext"/>
            </w:pPr>
          </w:p>
        </w:tc>
        <w:tc>
          <w:tcPr>
            <w:tcW w:w="1134" w:type="dxa"/>
            <w:tcBorders>
              <w:bottom w:val="single" w:sz="4" w:space="0" w:color="auto"/>
            </w:tcBorders>
          </w:tcPr>
          <w:p w:rsidR="00442395" w:rsidRDefault="00442395" w:rsidP="00293103">
            <w:pPr>
              <w:pStyle w:val="tbltext"/>
            </w:pPr>
          </w:p>
        </w:tc>
        <w:tc>
          <w:tcPr>
            <w:tcW w:w="1134" w:type="dxa"/>
            <w:tcBorders>
              <w:bottom w:val="single" w:sz="4" w:space="0" w:color="auto"/>
            </w:tcBorders>
          </w:tcPr>
          <w:p w:rsidR="00442395" w:rsidRDefault="00442395" w:rsidP="00293103">
            <w:pPr>
              <w:pStyle w:val="tbltext"/>
            </w:pPr>
          </w:p>
        </w:tc>
        <w:tc>
          <w:tcPr>
            <w:tcW w:w="1134" w:type="dxa"/>
            <w:tcBorders>
              <w:bottom w:val="single" w:sz="4" w:space="0" w:color="auto"/>
            </w:tcBorders>
          </w:tcPr>
          <w:p w:rsidR="00442395" w:rsidRDefault="00442395" w:rsidP="00293103">
            <w:pPr>
              <w:pStyle w:val="tbltext"/>
            </w:pPr>
          </w:p>
        </w:tc>
        <w:tc>
          <w:tcPr>
            <w:tcW w:w="1134" w:type="dxa"/>
            <w:tcBorders>
              <w:bottom w:val="single" w:sz="4" w:space="0" w:color="auto"/>
            </w:tcBorders>
          </w:tcPr>
          <w:p w:rsidR="00442395" w:rsidRDefault="00442395" w:rsidP="00293103">
            <w:pPr>
              <w:pStyle w:val="tbltext"/>
            </w:pPr>
          </w:p>
        </w:tc>
        <w:tc>
          <w:tcPr>
            <w:tcW w:w="1134" w:type="dxa"/>
            <w:tcBorders>
              <w:bottom w:val="single" w:sz="4" w:space="0" w:color="auto"/>
            </w:tcBorders>
            <w:shd w:val="clear" w:color="auto" w:fill="E0E0E0"/>
          </w:tcPr>
          <w:p w:rsidR="00442395" w:rsidRDefault="00442395" w:rsidP="00293103">
            <w:pPr>
              <w:pStyle w:val="tbltext"/>
            </w:pPr>
          </w:p>
        </w:tc>
      </w:tr>
      <w:tr w:rsidR="00442395" w:rsidTr="00293103">
        <w:tc>
          <w:tcPr>
            <w:tcW w:w="675" w:type="dxa"/>
          </w:tcPr>
          <w:p w:rsidR="00442395" w:rsidRDefault="00442395" w:rsidP="00293103">
            <w:pPr>
              <w:pStyle w:val="tbltext"/>
            </w:pPr>
          </w:p>
        </w:tc>
        <w:tc>
          <w:tcPr>
            <w:tcW w:w="1559" w:type="dxa"/>
            <w:gridSpan w:val="2"/>
            <w:tcBorders>
              <w:right w:val="nil"/>
            </w:tcBorders>
          </w:tcPr>
          <w:p w:rsidR="00442395" w:rsidRDefault="00442395" w:rsidP="00293103">
            <w:pPr>
              <w:pStyle w:val="tbltext"/>
            </w:pPr>
            <w:r>
              <w:t>Total hours</w:t>
            </w:r>
          </w:p>
        </w:tc>
        <w:tc>
          <w:tcPr>
            <w:tcW w:w="709" w:type="dxa"/>
            <w:tcBorders>
              <w:left w:val="nil"/>
              <w:right w:val="nil"/>
            </w:tcBorders>
          </w:tcPr>
          <w:p w:rsidR="00442395" w:rsidRDefault="00442395" w:rsidP="00293103">
            <w:pPr>
              <w:pStyle w:val="tbltext"/>
            </w:pPr>
          </w:p>
        </w:tc>
        <w:tc>
          <w:tcPr>
            <w:tcW w:w="1134" w:type="dxa"/>
            <w:tcBorders>
              <w:left w:val="nil"/>
              <w:right w:val="nil"/>
            </w:tcBorders>
          </w:tcPr>
          <w:p w:rsidR="00442395" w:rsidRDefault="00442395" w:rsidP="00293103">
            <w:pPr>
              <w:pStyle w:val="tbltext"/>
            </w:pPr>
          </w:p>
        </w:tc>
        <w:tc>
          <w:tcPr>
            <w:tcW w:w="1134" w:type="dxa"/>
            <w:tcBorders>
              <w:left w:val="nil"/>
              <w:right w:val="nil"/>
            </w:tcBorders>
          </w:tcPr>
          <w:p w:rsidR="00442395" w:rsidRDefault="00442395" w:rsidP="00293103">
            <w:pPr>
              <w:pStyle w:val="tbltext"/>
            </w:pPr>
          </w:p>
        </w:tc>
        <w:tc>
          <w:tcPr>
            <w:tcW w:w="1134" w:type="dxa"/>
            <w:tcBorders>
              <w:left w:val="nil"/>
            </w:tcBorders>
          </w:tcPr>
          <w:p w:rsidR="00442395" w:rsidRDefault="00442395" w:rsidP="00293103">
            <w:pPr>
              <w:pStyle w:val="tbltext"/>
            </w:pPr>
          </w:p>
        </w:tc>
        <w:tc>
          <w:tcPr>
            <w:tcW w:w="1134" w:type="dxa"/>
            <w:shd w:val="clear" w:color="auto" w:fill="E0E0E0"/>
          </w:tcPr>
          <w:p w:rsidR="00442395" w:rsidRDefault="00442395" w:rsidP="00293103">
            <w:pPr>
              <w:pStyle w:val="tbltext"/>
            </w:pPr>
          </w:p>
        </w:tc>
        <w:tc>
          <w:tcPr>
            <w:tcW w:w="1134" w:type="dxa"/>
            <w:shd w:val="clear" w:color="auto" w:fill="E0E0E0"/>
          </w:tcPr>
          <w:p w:rsidR="00442395" w:rsidRDefault="00442395" w:rsidP="00293103">
            <w:pPr>
              <w:pStyle w:val="tbltext"/>
            </w:pPr>
          </w:p>
        </w:tc>
        <w:tc>
          <w:tcPr>
            <w:tcW w:w="1134" w:type="dxa"/>
            <w:shd w:val="clear" w:color="auto" w:fill="E0E0E0"/>
          </w:tcPr>
          <w:p w:rsidR="00442395" w:rsidRDefault="00442395" w:rsidP="00293103">
            <w:pPr>
              <w:pStyle w:val="tbltext"/>
            </w:pPr>
          </w:p>
        </w:tc>
        <w:tc>
          <w:tcPr>
            <w:tcW w:w="1134" w:type="dxa"/>
            <w:shd w:val="clear" w:color="auto" w:fill="E0E0E0"/>
          </w:tcPr>
          <w:p w:rsidR="00442395" w:rsidRDefault="00442395" w:rsidP="00293103">
            <w:pPr>
              <w:pStyle w:val="tbltext"/>
            </w:pPr>
          </w:p>
        </w:tc>
        <w:tc>
          <w:tcPr>
            <w:tcW w:w="1134" w:type="dxa"/>
            <w:shd w:val="clear" w:color="auto" w:fill="E0E0E0"/>
          </w:tcPr>
          <w:p w:rsidR="00442395" w:rsidRDefault="00442395" w:rsidP="00293103">
            <w:pPr>
              <w:pStyle w:val="tbltext"/>
            </w:pPr>
          </w:p>
        </w:tc>
        <w:tc>
          <w:tcPr>
            <w:tcW w:w="1134" w:type="dxa"/>
            <w:shd w:val="clear" w:color="auto" w:fill="E0E0E0"/>
          </w:tcPr>
          <w:p w:rsidR="00442395" w:rsidRDefault="00442395" w:rsidP="00293103">
            <w:pPr>
              <w:pStyle w:val="tbltext"/>
            </w:pPr>
          </w:p>
        </w:tc>
      </w:tr>
    </w:tbl>
    <w:p w:rsidR="00442395" w:rsidRDefault="00442395" w:rsidP="00442395"/>
    <w:p w:rsidR="00442395" w:rsidRDefault="00442395" w:rsidP="00442395">
      <w:pPr>
        <w:pStyle w:val="tabletitlefullwidth"/>
        <w:rPr>
          <w:b w:val="0"/>
        </w:rPr>
        <w:sectPr w:rsidR="00442395" w:rsidSect="009063AD">
          <w:footerReference w:type="default" r:id="rId14"/>
          <w:footnotePr>
            <w:numStart w:val="6"/>
          </w:footnotePr>
          <w:type w:val="continuous"/>
          <w:pgSz w:w="16838" w:h="11906" w:orient="landscape" w:code="9"/>
          <w:pgMar w:top="1134" w:right="1418" w:bottom="1418" w:left="1644" w:header="567" w:footer="567" w:gutter="0"/>
          <w:cols w:space="720"/>
          <w:docGrid w:linePitch="299"/>
        </w:sectPr>
      </w:pPr>
      <w:r>
        <w:br w:type="page"/>
      </w:r>
      <w:r>
        <w:lastRenderedPageBreak/>
        <w:t>Table A3: Audit team details for each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823"/>
        <w:gridCol w:w="823"/>
        <w:gridCol w:w="823"/>
        <w:gridCol w:w="823"/>
        <w:gridCol w:w="823"/>
        <w:gridCol w:w="823"/>
        <w:gridCol w:w="823"/>
        <w:gridCol w:w="823"/>
        <w:gridCol w:w="823"/>
        <w:gridCol w:w="817"/>
        <w:gridCol w:w="6"/>
        <w:gridCol w:w="823"/>
        <w:gridCol w:w="823"/>
        <w:gridCol w:w="823"/>
        <w:gridCol w:w="823"/>
        <w:gridCol w:w="823"/>
        <w:gridCol w:w="7"/>
      </w:tblGrid>
      <w:tr w:rsidR="00442395" w:rsidTr="00293103">
        <w:tc>
          <w:tcPr>
            <w:tcW w:w="824" w:type="dxa"/>
          </w:tcPr>
          <w:p w:rsidR="00442395" w:rsidRPr="00377886" w:rsidRDefault="00442395" w:rsidP="00293103">
            <w:pPr>
              <w:pStyle w:val="tbltext"/>
            </w:pPr>
            <w:r w:rsidRPr="00377886">
              <w:lastRenderedPageBreak/>
              <w:t>No.</w:t>
            </w:r>
            <w:r w:rsidRPr="00377886">
              <w:rPr>
                <w:rStyle w:val="FootnoteReference"/>
              </w:rPr>
              <w:t>9</w:t>
            </w:r>
          </w:p>
        </w:tc>
        <w:tc>
          <w:tcPr>
            <w:tcW w:w="4115" w:type="dxa"/>
            <w:gridSpan w:val="5"/>
            <w:tcBorders>
              <w:bottom w:val="single" w:sz="4" w:space="0" w:color="auto"/>
            </w:tcBorders>
          </w:tcPr>
          <w:p w:rsidR="00442395" w:rsidRPr="00377886" w:rsidRDefault="00442395" w:rsidP="00293103">
            <w:pPr>
              <w:pStyle w:val="tbltext"/>
            </w:pPr>
            <w:r w:rsidRPr="00377886">
              <w:t>Lead auditor</w:t>
            </w:r>
            <w:r w:rsidRPr="00377886">
              <w:rPr>
                <w:vertAlign w:val="superscript"/>
              </w:rPr>
              <w:t>10</w:t>
            </w:r>
          </w:p>
        </w:tc>
        <w:tc>
          <w:tcPr>
            <w:tcW w:w="4109" w:type="dxa"/>
            <w:gridSpan w:val="5"/>
            <w:tcBorders>
              <w:bottom w:val="single" w:sz="4" w:space="0" w:color="auto"/>
            </w:tcBorders>
          </w:tcPr>
          <w:p w:rsidR="00442395" w:rsidRPr="00377886" w:rsidRDefault="00442395" w:rsidP="00293103">
            <w:pPr>
              <w:pStyle w:val="tbltext"/>
            </w:pPr>
            <w:r w:rsidRPr="00377886">
              <w:t>Supervisor</w:t>
            </w:r>
            <w:r w:rsidRPr="00377886">
              <w:rPr>
                <w:vertAlign w:val="superscript"/>
              </w:rPr>
              <w:t>11</w:t>
            </w:r>
          </w:p>
        </w:tc>
        <w:tc>
          <w:tcPr>
            <w:tcW w:w="4128" w:type="dxa"/>
            <w:gridSpan w:val="7"/>
            <w:tcBorders>
              <w:bottom w:val="single" w:sz="4" w:space="0" w:color="auto"/>
            </w:tcBorders>
          </w:tcPr>
          <w:p w:rsidR="00442395" w:rsidRPr="008C292A" w:rsidRDefault="00442395" w:rsidP="00293103">
            <w:pPr>
              <w:pStyle w:val="tbltext"/>
            </w:pPr>
            <w:r w:rsidRPr="00377886">
              <w:t>No. of professional members of audit team</w:t>
            </w:r>
            <w:r w:rsidRPr="00377886">
              <w:rPr>
                <w:vertAlign w:val="superscript"/>
              </w:rPr>
              <w:t>12</w:t>
            </w:r>
          </w:p>
        </w:tc>
      </w:tr>
      <w:tr w:rsidR="00442395" w:rsidTr="00293103">
        <w:trPr>
          <w:gridAfter w:val="1"/>
          <w:wAfter w:w="7" w:type="dxa"/>
        </w:trPr>
        <w:tc>
          <w:tcPr>
            <w:tcW w:w="824" w:type="dxa"/>
            <w:tcBorders>
              <w:bottom w:val="nil"/>
            </w:tcBorders>
          </w:tcPr>
          <w:p w:rsidR="00442395" w:rsidRDefault="00442395" w:rsidP="00293103">
            <w:pPr>
              <w:pStyle w:val="tbltext"/>
            </w:pPr>
          </w:p>
        </w:tc>
        <w:tc>
          <w:tcPr>
            <w:tcW w:w="823" w:type="dxa"/>
            <w:shd w:val="clear" w:color="auto" w:fill="D9D9D9"/>
          </w:tcPr>
          <w:p w:rsidR="00442395" w:rsidRDefault="00442395" w:rsidP="00293103">
            <w:pPr>
              <w:pStyle w:val="tbltext"/>
            </w:pPr>
            <w:r w:rsidRPr="00E0398C">
              <w:t>Year 1</w:t>
            </w:r>
          </w:p>
        </w:tc>
        <w:tc>
          <w:tcPr>
            <w:tcW w:w="823" w:type="dxa"/>
            <w:shd w:val="clear" w:color="auto" w:fill="D9D9D9"/>
          </w:tcPr>
          <w:p w:rsidR="00442395" w:rsidRDefault="00442395" w:rsidP="00293103">
            <w:pPr>
              <w:pStyle w:val="tbltext"/>
            </w:pPr>
            <w:r w:rsidRPr="00E0398C">
              <w:t>Year 2</w:t>
            </w:r>
          </w:p>
        </w:tc>
        <w:tc>
          <w:tcPr>
            <w:tcW w:w="823" w:type="dxa"/>
            <w:shd w:val="clear" w:color="auto" w:fill="D9D9D9"/>
          </w:tcPr>
          <w:p w:rsidR="00442395" w:rsidRDefault="00442395" w:rsidP="00293103">
            <w:pPr>
              <w:pStyle w:val="tbltext"/>
            </w:pPr>
            <w:r w:rsidRPr="00E0398C">
              <w:t>Year 3</w:t>
            </w:r>
          </w:p>
        </w:tc>
        <w:tc>
          <w:tcPr>
            <w:tcW w:w="823" w:type="dxa"/>
            <w:shd w:val="clear" w:color="auto" w:fill="D9D9D9"/>
          </w:tcPr>
          <w:p w:rsidR="00442395" w:rsidRDefault="00442395" w:rsidP="00293103">
            <w:pPr>
              <w:pStyle w:val="tbltext"/>
            </w:pPr>
            <w:r w:rsidRPr="00E0398C">
              <w:t>Year 4</w:t>
            </w:r>
          </w:p>
        </w:tc>
        <w:tc>
          <w:tcPr>
            <w:tcW w:w="823" w:type="dxa"/>
            <w:shd w:val="clear" w:color="auto" w:fill="D9D9D9"/>
          </w:tcPr>
          <w:p w:rsidR="00442395" w:rsidRDefault="00442395" w:rsidP="00293103">
            <w:pPr>
              <w:pStyle w:val="tbltext"/>
            </w:pPr>
            <w:r w:rsidRPr="00E0398C">
              <w:t>Year 5</w:t>
            </w:r>
          </w:p>
        </w:tc>
        <w:tc>
          <w:tcPr>
            <w:tcW w:w="823" w:type="dxa"/>
            <w:shd w:val="clear" w:color="auto" w:fill="D9D9D9"/>
          </w:tcPr>
          <w:p w:rsidR="00442395" w:rsidRDefault="00442395" w:rsidP="00293103">
            <w:pPr>
              <w:pStyle w:val="tbltext"/>
            </w:pPr>
            <w:r w:rsidRPr="00E0398C">
              <w:t>Year 1</w:t>
            </w:r>
          </w:p>
        </w:tc>
        <w:tc>
          <w:tcPr>
            <w:tcW w:w="823" w:type="dxa"/>
            <w:shd w:val="clear" w:color="auto" w:fill="D9D9D9"/>
          </w:tcPr>
          <w:p w:rsidR="00442395" w:rsidRDefault="00442395" w:rsidP="00293103">
            <w:pPr>
              <w:pStyle w:val="tbltext"/>
            </w:pPr>
            <w:r w:rsidRPr="00E0398C">
              <w:t>Year 2</w:t>
            </w:r>
          </w:p>
        </w:tc>
        <w:tc>
          <w:tcPr>
            <w:tcW w:w="823" w:type="dxa"/>
            <w:shd w:val="clear" w:color="auto" w:fill="D9D9D9"/>
          </w:tcPr>
          <w:p w:rsidR="00442395" w:rsidRDefault="00442395" w:rsidP="00293103">
            <w:pPr>
              <w:pStyle w:val="tbltext"/>
            </w:pPr>
            <w:r w:rsidRPr="00E0398C">
              <w:t>Year 3</w:t>
            </w:r>
          </w:p>
        </w:tc>
        <w:tc>
          <w:tcPr>
            <w:tcW w:w="823" w:type="dxa"/>
            <w:shd w:val="clear" w:color="auto" w:fill="D9D9D9"/>
          </w:tcPr>
          <w:p w:rsidR="00442395" w:rsidRDefault="00442395" w:rsidP="00293103">
            <w:pPr>
              <w:pStyle w:val="tbltext"/>
            </w:pPr>
            <w:r w:rsidRPr="00E0398C">
              <w:t>Year 4</w:t>
            </w:r>
          </w:p>
        </w:tc>
        <w:tc>
          <w:tcPr>
            <w:tcW w:w="823" w:type="dxa"/>
            <w:gridSpan w:val="2"/>
            <w:shd w:val="clear" w:color="auto" w:fill="D9D9D9"/>
          </w:tcPr>
          <w:p w:rsidR="00442395" w:rsidRDefault="00442395" w:rsidP="00293103">
            <w:pPr>
              <w:pStyle w:val="tbltext"/>
            </w:pPr>
            <w:r w:rsidRPr="00E0398C">
              <w:t>Year 5</w:t>
            </w:r>
          </w:p>
        </w:tc>
        <w:tc>
          <w:tcPr>
            <w:tcW w:w="823" w:type="dxa"/>
            <w:shd w:val="clear" w:color="auto" w:fill="D9D9D9"/>
          </w:tcPr>
          <w:p w:rsidR="00442395" w:rsidRDefault="00442395" w:rsidP="00293103">
            <w:pPr>
              <w:pStyle w:val="tbltext"/>
            </w:pPr>
            <w:r w:rsidRPr="00E0398C">
              <w:t>Year 1</w:t>
            </w:r>
          </w:p>
        </w:tc>
        <w:tc>
          <w:tcPr>
            <w:tcW w:w="823" w:type="dxa"/>
            <w:shd w:val="clear" w:color="auto" w:fill="D9D9D9"/>
          </w:tcPr>
          <w:p w:rsidR="00442395" w:rsidRDefault="00442395" w:rsidP="00293103">
            <w:pPr>
              <w:pStyle w:val="tbltext"/>
            </w:pPr>
            <w:r w:rsidRPr="00E0398C">
              <w:t>Year 2</w:t>
            </w:r>
          </w:p>
        </w:tc>
        <w:tc>
          <w:tcPr>
            <w:tcW w:w="823" w:type="dxa"/>
            <w:shd w:val="clear" w:color="auto" w:fill="D9D9D9"/>
          </w:tcPr>
          <w:p w:rsidR="00442395" w:rsidRDefault="00442395" w:rsidP="00293103">
            <w:pPr>
              <w:pStyle w:val="tbltext"/>
            </w:pPr>
            <w:r w:rsidRPr="00E0398C">
              <w:t>Year 3</w:t>
            </w:r>
          </w:p>
        </w:tc>
        <w:tc>
          <w:tcPr>
            <w:tcW w:w="823" w:type="dxa"/>
            <w:shd w:val="clear" w:color="auto" w:fill="D9D9D9"/>
          </w:tcPr>
          <w:p w:rsidR="00442395" w:rsidRDefault="00442395" w:rsidP="00293103">
            <w:pPr>
              <w:pStyle w:val="tbltext"/>
            </w:pPr>
            <w:r w:rsidRPr="00E0398C">
              <w:t>Year 4</w:t>
            </w:r>
          </w:p>
        </w:tc>
        <w:tc>
          <w:tcPr>
            <w:tcW w:w="823" w:type="dxa"/>
            <w:shd w:val="clear" w:color="auto" w:fill="D9D9D9"/>
          </w:tcPr>
          <w:p w:rsidR="00442395" w:rsidRDefault="00442395" w:rsidP="00293103">
            <w:pPr>
              <w:pStyle w:val="tbltext"/>
            </w:pPr>
            <w:r w:rsidRPr="00E0398C">
              <w:t>Year 5</w:t>
            </w:r>
          </w:p>
        </w:tc>
      </w:tr>
      <w:tr w:rsidR="00442395" w:rsidTr="00293103">
        <w:trPr>
          <w:gridAfter w:val="1"/>
          <w:wAfter w:w="7" w:type="dxa"/>
        </w:trPr>
        <w:tc>
          <w:tcPr>
            <w:tcW w:w="824" w:type="dxa"/>
            <w:tcBorders>
              <w:top w:val="nil"/>
            </w:tcBorders>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gridSpan w:val="2"/>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r>
      <w:tr w:rsidR="00442395" w:rsidTr="00293103">
        <w:trPr>
          <w:gridAfter w:val="1"/>
          <w:wAfter w:w="7" w:type="dxa"/>
        </w:trPr>
        <w:tc>
          <w:tcPr>
            <w:tcW w:w="824"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gridSpan w:val="2"/>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r>
      <w:tr w:rsidR="00442395" w:rsidTr="00293103">
        <w:trPr>
          <w:gridAfter w:val="1"/>
          <w:wAfter w:w="7" w:type="dxa"/>
        </w:trPr>
        <w:tc>
          <w:tcPr>
            <w:tcW w:w="824"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gridSpan w:val="2"/>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r>
      <w:tr w:rsidR="00442395" w:rsidTr="00293103">
        <w:trPr>
          <w:gridAfter w:val="1"/>
          <w:wAfter w:w="7" w:type="dxa"/>
        </w:trPr>
        <w:tc>
          <w:tcPr>
            <w:tcW w:w="824"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gridSpan w:val="2"/>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r>
      <w:tr w:rsidR="00442395" w:rsidTr="00293103">
        <w:trPr>
          <w:gridAfter w:val="1"/>
          <w:wAfter w:w="7" w:type="dxa"/>
        </w:trPr>
        <w:tc>
          <w:tcPr>
            <w:tcW w:w="824"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gridSpan w:val="2"/>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r>
      <w:tr w:rsidR="00442395" w:rsidTr="00293103">
        <w:trPr>
          <w:gridAfter w:val="1"/>
          <w:wAfter w:w="7" w:type="dxa"/>
        </w:trPr>
        <w:tc>
          <w:tcPr>
            <w:tcW w:w="824"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gridSpan w:val="2"/>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r>
      <w:tr w:rsidR="00442395" w:rsidTr="00293103">
        <w:trPr>
          <w:gridAfter w:val="1"/>
          <w:wAfter w:w="7" w:type="dxa"/>
        </w:trPr>
        <w:tc>
          <w:tcPr>
            <w:tcW w:w="824"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gridSpan w:val="2"/>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r>
      <w:tr w:rsidR="00442395" w:rsidTr="00293103">
        <w:trPr>
          <w:gridAfter w:val="1"/>
          <w:wAfter w:w="7" w:type="dxa"/>
        </w:trPr>
        <w:tc>
          <w:tcPr>
            <w:tcW w:w="824"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gridSpan w:val="2"/>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r>
      <w:tr w:rsidR="00442395" w:rsidTr="00293103">
        <w:trPr>
          <w:gridAfter w:val="1"/>
          <w:wAfter w:w="7" w:type="dxa"/>
        </w:trPr>
        <w:tc>
          <w:tcPr>
            <w:tcW w:w="824"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gridSpan w:val="2"/>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r>
      <w:tr w:rsidR="00442395" w:rsidTr="00293103">
        <w:trPr>
          <w:gridAfter w:val="1"/>
          <w:wAfter w:w="7" w:type="dxa"/>
        </w:trPr>
        <w:tc>
          <w:tcPr>
            <w:tcW w:w="824"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gridSpan w:val="2"/>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r>
      <w:tr w:rsidR="00442395" w:rsidTr="00293103">
        <w:trPr>
          <w:gridAfter w:val="1"/>
          <w:wAfter w:w="7" w:type="dxa"/>
        </w:trPr>
        <w:tc>
          <w:tcPr>
            <w:tcW w:w="824"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gridSpan w:val="2"/>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r>
      <w:tr w:rsidR="00442395" w:rsidTr="00293103">
        <w:trPr>
          <w:gridAfter w:val="1"/>
          <w:wAfter w:w="7" w:type="dxa"/>
        </w:trPr>
        <w:tc>
          <w:tcPr>
            <w:tcW w:w="824"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gridSpan w:val="2"/>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r>
      <w:tr w:rsidR="00442395" w:rsidTr="00293103">
        <w:trPr>
          <w:gridAfter w:val="1"/>
          <w:wAfter w:w="7" w:type="dxa"/>
        </w:trPr>
        <w:tc>
          <w:tcPr>
            <w:tcW w:w="824"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gridSpan w:val="2"/>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r>
      <w:tr w:rsidR="00442395" w:rsidTr="00293103">
        <w:trPr>
          <w:gridAfter w:val="1"/>
          <w:wAfter w:w="7" w:type="dxa"/>
        </w:trPr>
        <w:tc>
          <w:tcPr>
            <w:tcW w:w="824"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gridSpan w:val="2"/>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r>
      <w:tr w:rsidR="00442395" w:rsidTr="00293103">
        <w:trPr>
          <w:gridAfter w:val="1"/>
          <w:wAfter w:w="7" w:type="dxa"/>
        </w:trPr>
        <w:tc>
          <w:tcPr>
            <w:tcW w:w="824"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gridSpan w:val="2"/>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r>
      <w:tr w:rsidR="00442395" w:rsidTr="00293103">
        <w:trPr>
          <w:gridAfter w:val="1"/>
          <w:wAfter w:w="7" w:type="dxa"/>
        </w:trPr>
        <w:tc>
          <w:tcPr>
            <w:tcW w:w="824"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gridSpan w:val="2"/>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c>
          <w:tcPr>
            <w:tcW w:w="823" w:type="dxa"/>
          </w:tcPr>
          <w:p w:rsidR="00442395" w:rsidRDefault="00442395" w:rsidP="00293103">
            <w:pPr>
              <w:pStyle w:val="tbltext"/>
            </w:pPr>
          </w:p>
        </w:tc>
      </w:tr>
    </w:tbl>
    <w:p w:rsidR="00442395" w:rsidRDefault="00442395" w:rsidP="00442395">
      <w:pPr>
        <w:pStyle w:val="tbltext"/>
      </w:pPr>
    </w:p>
    <w:p w:rsidR="002C6D1D" w:rsidRDefault="002C6D1D" w:rsidP="00442395">
      <w:pPr>
        <w:pStyle w:val="tbltext"/>
      </w:pPr>
    </w:p>
    <w:p w:rsidR="002C6D1D" w:rsidRDefault="002C6D1D" w:rsidP="00442395">
      <w:pPr>
        <w:pStyle w:val="tbltext"/>
      </w:pPr>
    </w:p>
    <w:p w:rsidR="002C6D1D" w:rsidRDefault="002C6D1D" w:rsidP="00442395">
      <w:pPr>
        <w:pStyle w:val="tbltext"/>
      </w:pPr>
    </w:p>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634"/>
        <w:gridCol w:w="1746"/>
        <w:gridCol w:w="1746"/>
        <w:gridCol w:w="1747"/>
        <w:gridCol w:w="2429"/>
        <w:gridCol w:w="1410"/>
      </w:tblGrid>
      <w:tr w:rsidR="002C6D1D" w:rsidTr="007D4D88">
        <w:tc>
          <w:tcPr>
            <w:tcW w:w="1201" w:type="dxa"/>
          </w:tcPr>
          <w:p w:rsidR="002C6D1D" w:rsidRDefault="002C6D1D" w:rsidP="007D4D88">
            <w:pPr>
              <w:pStyle w:val="tbltext"/>
            </w:pPr>
            <w:r>
              <w:t>Supervisor’s signature</w:t>
            </w:r>
          </w:p>
        </w:tc>
        <w:tc>
          <w:tcPr>
            <w:tcW w:w="2636" w:type="dxa"/>
          </w:tcPr>
          <w:p w:rsidR="002C6D1D" w:rsidRDefault="002C6D1D" w:rsidP="007D4D88">
            <w:pPr>
              <w:pStyle w:val="tbltext"/>
            </w:pPr>
          </w:p>
        </w:tc>
        <w:tc>
          <w:tcPr>
            <w:tcW w:w="1747" w:type="dxa"/>
          </w:tcPr>
          <w:p w:rsidR="002C6D1D" w:rsidRDefault="002C6D1D" w:rsidP="007D4D88">
            <w:pPr>
              <w:pStyle w:val="tbltext"/>
            </w:pPr>
            <w:r>
              <w:t>Date</w:t>
            </w:r>
          </w:p>
        </w:tc>
        <w:tc>
          <w:tcPr>
            <w:tcW w:w="1747" w:type="dxa"/>
            <w:tcBorders>
              <w:top w:val="nil"/>
              <w:bottom w:val="nil"/>
            </w:tcBorders>
          </w:tcPr>
          <w:p w:rsidR="002C6D1D" w:rsidRDefault="002C6D1D" w:rsidP="007D4D88">
            <w:pPr>
              <w:pStyle w:val="tbltext"/>
            </w:pPr>
          </w:p>
        </w:tc>
        <w:tc>
          <w:tcPr>
            <w:tcW w:w="1748" w:type="dxa"/>
          </w:tcPr>
          <w:p w:rsidR="002C6D1D" w:rsidRDefault="002C6D1D" w:rsidP="007D4D88">
            <w:pPr>
              <w:pStyle w:val="tbltext"/>
            </w:pPr>
            <w:r>
              <w:t>Witness’</w:t>
            </w:r>
          </w:p>
          <w:p w:rsidR="002C6D1D" w:rsidRDefault="002C6D1D" w:rsidP="007D4D88">
            <w:pPr>
              <w:pStyle w:val="tbltext"/>
              <w:spacing w:before="0"/>
            </w:pPr>
            <w:r>
              <w:t>signature</w:t>
            </w:r>
          </w:p>
        </w:tc>
        <w:tc>
          <w:tcPr>
            <w:tcW w:w="2430" w:type="dxa"/>
          </w:tcPr>
          <w:p w:rsidR="002C6D1D" w:rsidRDefault="002C6D1D" w:rsidP="007D4D88">
            <w:pPr>
              <w:pStyle w:val="tbltext"/>
            </w:pPr>
          </w:p>
        </w:tc>
        <w:tc>
          <w:tcPr>
            <w:tcW w:w="1411" w:type="dxa"/>
          </w:tcPr>
          <w:p w:rsidR="002C6D1D" w:rsidRDefault="002C6D1D" w:rsidP="007D4D88">
            <w:pPr>
              <w:pStyle w:val="tbltext"/>
            </w:pPr>
            <w:r>
              <w:t>Date</w:t>
            </w:r>
          </w:p>
        </w:tc>
      </w:tr>
    </w:tbl>
    <w:p w:rsidR="002C6D1D" w:rsidRDefault="002C6D1D" w:rsidP="00442395">
      <w:pPr>
        <w:pStyle w:val="tbltext"/>
        <w:sectPr w:rsidR="002C6D1D" w:rsidSect="006512A5">
          <w:footerReference w:type="default" r:id="rId15"/>
          <w:footerReference w:type="first" r:id="rId16"/>
          <w:footnotePr>
            <w:numStart w:val="9"/>
          </w:footnotePr>
          <w:type w:val="continuous"/>
          <w:pgSz w:w="16838" w:h="11906" w:orient="landscape" w:code="9"/>
          <w:pgMar w:top="1134" w:right="1418" w:bottom="1418" w:left="1644" w:header="567" w:footer="567" w:gutter="0"/>
          <w:cols w:space="720"/>
          <w:titlePg/>
        </w:sectPr>
      </w:pPr>
    </w:p>
    <w:p w:rsidR="00442395" w:rsidRDefault="00442395" w:rsidP="00442395">
      <w:pPr>
        <w:pStyle w:val="EndnoteText"/>
        <w:spacing w:after="0"/>
        <w:rPr>
          <w:b/>
          <w:bCs/>
        </w:rPr>
      </w:pPr>
      <w:r>
        <w:rPr>
          <w:b/>
          <w:bCs/>
        </w:rPr>
        <w:lastRenderedPageBreak/>
        <w:t xml:space="preserve">Notes to Document A: Practical experience—Audits under s301 of the Corporations Act (see also </w:t>
      </w:r>
      <w:r>
        <w:fldChar w:fldCharType="begin"/>
      </w:r>
      <w:r>
        <w:instrText xml:space="preserve"> REF _Ref175479308 \h  \* MERGEFORMAT </w:instrText>
      </w:r>
      <w:r>
        <w:fldChar w:fldCharType="separate"/>
      </w:r>
      <w:r w:rsidRPr="000332EB">
        <w:rPr>
          <w:b/>
        </w:rPr>
        <w:t xml:space="preserve">Table </w:t>
      </w:r>
      <w:r w:rsidRPr="000332EB">
        <w:rPr>
          <w:b/>
          <w:noProof/>
        </w:rPr>
        <w:t>16</w:t>
      </w:r>
      <w:r>
        <w:fldChar w:fldCharType="end"/>
      </w:r>
      <w:r>
        <w:rPr>
          <w:b/>
          <w:bCs/>
        </w:rPr>
        <w:t xml:space="preserve"> of Appendix 1 in Regulatory Guide 180)</w:t>
      </w:r>
      <w:r>
        <w:rPr>
          <w:b/>
          <w:bCs/>
        </w:rPr>
        <w:br/>
      </w:r>
    </w:p>
    <w:p w:rsidR="00442395" w:rsidRPr="00377886" w:rsidRDefault="00442395" w:rsidP="00442395">
      <w:pPr>
        <w:pStyle w:val="EndnoteText"/>
        <w:numPr>
          <w:ilvl w:val="0"/>
          <w:numId w:val="1"/>
        </w:numPr>
        <w:spacing w:after="0"/>
      </w:pPr>
      <w:r w:rsidRPr="00377886">
        <w:t>Insert additional rows as required.</w:t>
      </w:r>
    </w:p>
    <w:p w:rsidR="00442395" w:rsidRPr="00377886" w:rsidRDefault="00442395" w:rsidP="00442395">
      <w:pPr>
        <w:pStyle w:val="EndnoteText"/>
        <w:numPr>
          <w:ilvl w:val="0"/>
          <w:numId w:val="1"/>
        </w:numPr>
        <w:spacing w:after="0"/>
      </w:pPr>
      <w:r w:rsidRPr="00377886">
        <w:t xml:space="preserve">If the entity you have performed audit work for is part of a group, provide the name of the parent entity followed by the name of any relevant group entity. Do not provide details for the parent entity itself (except its name), unless you actually performed audit work for the parent entity. Only include entities </w:t>
      </w:r>
      <w:r w:rsidRPr="008C292A">
        <w:t xml:space="preserve">in this table </w:t>
      </w:r>
      <w:r w:rsidRPr="00377886">
        <w:t>that are required to be audited under s301. For example, if you have performed audit work for a small proprietary company that is a subsidiary of a public company, but you did not perform audit work for the public company itself, include this information in Document B rather than Document A. Please insert blank rows before and after groups of entities to distinguish them from other non-related entities.</w:t>
      </w:r>
    </w:p>
    <w:p w:rsidR="00442395" w:rsidRPr="00377886" w:rsidRDefault="00442395" w:rsidP="00442395">
      <w:pPr>
        <w:pStyle w:val="EndnoteText"/>
        <w:numPr>
          <w:ilvl w:val="0"/>
          <w:numId w:val="1"/>
        </w:numPr>
        <w:spacing w:after="0"/>
      </w:pPr>
      <w:r w:rsidRPr="00377886">
        <w:t xml:space="preserve">Provide </w:t>
      </w:r>
      <w:r>
        <w:t xml:space="preserve">the </w:t>
      </w:r>
      <w:r w:rsidRPr="00377886">
        <w:t>ARBN if the entity is not a company.</w:t>
      </w:r>
    </w:p>
    <w:p w:rsidR="00442395" w:rsidRPr="00377886" w:rsidRDefault="00442395" w:rsidP="00442395">
      <w:pPr>
        <w:pStyle w:val="EndnoteText"/>
        <w:numPr>
          <w:ilvl w:val="0"/>
          <w:numId w:val="1"/>
        </w:numPr>
        <w:spacing w:after="0"/>
      </w:pPr>
      <w:r w:rsidRPr="00377886">
        <w:t>Provide relevant types (e</w:t>
      </w:r>
      <w:r>
        <w:t>.</w:t>
      </w:r>
      <w:r w:rsidRPr="00377886">
        <w:t>g</w:t>
      </w:r>
      <w:r>
        <w:t>.</w:t>
      </w:r>
      <w:r w:rsidRPr="00377886">
        <w:t xml:space="preserve"> disclosing entity, registered managed investment scheme, public company, large proprietary company, listed, small proprietary company controlled by a foreign company, small proprietary company—shareholder direction, unlisted, small proprietary company—ASIC direction</w:t>
      </w:r>
      <w:r>
        <w:t>)</w:t>
      </w:r>
      <w:r w:rsidRPr="00377886">
        <w:t>.</w:t>
      </w:r>
    </w:p>
    <w:p w:rsidR="00442395" w:rsidRPr="00377886" w:rsidRDefault="00442395" w:rsidP="00442395">
      <w:pPr>
        <w:pStyle w:val="FootnoteText"/>
        <w:numPr>
          <w:ilvl w:val="0"/>
          <w:numId w:val="1"/>
        </w:numPr>
        <w:rPr>
          <w:sz w:val="20"/>
        </w:rPr>
      </w:pPr>
      <w:r w:rsidRPr="00377886">
        <w:rPr>
          <w:sz w:val="20"/>
        </w:rPr>
        <w:t xml:space="preserve">Details of audit fees per year may be based on total fees at the end of each financial year. Please provide the date of the relevant financial year end, or other year end, for the relevant year, in the row below. </w:t>
      </w:r>
    </w:p>
    <w:p w:rsidR="00442395" w:rsidRPr="00377886" w:rsidRDefault="00442395" w:rsidP="00442395">
      <w:pPr>
        <w:pStyle w:val="FootnoteText"/>
        <w:numPr>
          <w:ilvl w:val="0"/>
          <w:numId w:val="1"/>
        </w:numPr>
        <w:rPr>
          <w:sz w:val="20"/>
        </w:rPr>
      </w:pPr>
      <w:r w:rsidRPr="00377886">
        <w:rPr>
          <w:sz w:val="20"/>
        </w:rPr>
        <w:t>Insert additional rows as required.</w:t>
      </w:r>
      <w:r>
        <w:rPr>
          <w:sz w:val="20"/>
        </w:rPr>
        <w:t xml:space="preserve"> </w:t>
      </w:r>
      <w:r w:rsidRPr="00377886">
        <w:rPr>
          <w:sz w:val="20"/>
        </w:rPr>
        <w:t>The details provided for each item should correspond with the item number and entity in Table A1.</w:t>
      </w:r>
    </w:p>
    <w:p w:rsidR="00442395" w:rsidRPr="00377886" w:rsidRDefault="00442395" w:rsidP="00442395">
      <w:pPr>
        <w:pStyle w:val="FootnoteText"/>
        <w:numPr>
          <w:ilvl w:val="0"/>
          <w:numId w:val="1"/>
        </w:numPr>
        <w:rPr>
          <w:sz w:val="20"/>
        </w:rPr>
      </w:pPr>
      <w:r w:rsidRPr="00377886">
        <w:rPr>
          <w:sz w:val="20"/>
        </w:rPr>
        <w:t>Provide your official title in relation to your role in the audit engagement or an appropriate description commensurate with the level of your duties.</w:t>
      </w:r>
    </w:p>
    <w:p w:rsidR="00442395" w:rsidRPr="00377886" w:rsidRDefault="00442395" w:rsidP="00442395">
      <w:pPr>
        <w:pStyle w:val="EndnoteText"/>
        <w:numPr>
          <w:ilvl w:val="0"/>
          <w:numId w:val="1"/>
        </w:numPr>
        <w:spacing w:after="0"/>
      </w:pPr>
      <w:r w:rsidRPr="00377886">
        <w:t xml:space="preserve">Your hours per year based on the </w:t>
      </w:r>
      <w:r>
        <w:t>five-</w:t>
      </w:r>
      <w:r w:rsidRPr="00377886">
        <w:t xml:space="preserve">year period immediately before the date of your application. Your hours must be based on contemporaneous time records kept </w:t>
      </w:r>
      <w:r>
        <w:t>for</w:t>
      </w:r>
      <w:r w:rsidRPr="00377886">
        <w:t xml:space="preserve"> each audit engagement at the relevant time. If you do not have contemporaneous time records then your supervisor may provide an estimate of the number of hours spent and must disclose that in the </w:t>
      </w:r>
      <w:r>
        <w:t>s</w:t>
      </w:r>
      <w:r w:rsidRPr="00377886">
        <w:t>upervisor declaration. Please provide the date of the relevant financial year, or other year end for the relevant year, in the row below.</w:t>
      </w:r>
    </w:p>
    <w:p w:rsidR="00442395" w:rsidRPr="00377886" w:rsidRDefault="00442395" w:rsidP="00442395">
      <w:pPr>
        <w:pStyle w:val="EndnoteText"/>
        <w:numPr>
          <w:ilvl w:val="0"/>
          <w:numId w:val="1"/>
        </w:numPr>
        <w:spacing w:after="0"/>
      </w:pPr>
      <w:r w:rsidRPr="00377886">
        <w:t>Insert additional rows as required.</w:t>
      </w:r>
      <w:r>
        <w:t xml:space="preserve"> </w:t>
      </w:r>
      <w:r w:rsidRPr="00377886">
        <w:t>The details provided for each item should correspond with the item number and entity in Table A1.</w:t>
      </w:r>
    </w:p>
    <w:p w:rsidR="00442395" w:rsidRDefault="00442395" w:rsidP="00442395">
      <w:pPr>
        <w:pStyle w:val="EndnoteText"/>
        <w:numPr>
          <w:ilvl w:val="0"/>
          <w:numId w:val="1"/>
        </w:numPr>
        <w:spacing w:after="0"/>
      </w:pPr>
      <w:r>
        <w:t>Provide the auditor registration number of the lead auditor for the relevant audit engagement. See s324AF of the Corporations Act for the meaning of ‘lead auditor’.</w:t>
      </w:r>
    </w:p>
    <w:p w:rsidR="00442395" w:rsidRDefault="00442395" w:rsidP="00442395">
      <w:pPr>
        <w:pStyle w:val="EndnoteText"/>
        <w:numPr>
          <w:ilvl w:val="0"/>
          <w:numId w:val="1"/>
        </w:numPr>
        <w:spacing w:after="0"/>
      </w:pPr>
      <w:r>
        <w:t>Provide the auditor registration number of your supervisor for the relevant audit engagement. This information should correspond with supervisor details in your Form 903AA application for registration as an auditor.</w:t>
      </w:r>
    </w:p>
    <w:p w:rsidR="007827E7" w:rsidRDefault="00442395" w:rsidP="00442395">
      <w:pPr>
        <w:pStyle w:val="EndnoteText"/>
        <w:numPr>
          <w:ilvl w:val="0"/>
          <w:numId w:val="1"/>
        </w:numPr>
        <w:spacing w:after="0"/>
      </w:pPr>
      <w:r>
        <w:t>Provide the number of professional members of the audit team for the relevant audit engagement. For group entities provide the numbers for each individual entity as mentioned above. See s324AE of the Corporations Act for the meaning of ‘professional members of the audit team’.</w:t>
      </w:r>
    </w:p>
    <w:sectPr w:rsidR="007827E7" w:rsidSect="00442395">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1418" w:bottom="1418" w:left="164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7E" w:rsidRDefault="002E567E" w:rsidP="00442395">
      <w:pPr>
        <w:spacing w:after="0" w:line="240" w:lineRule="auto"/>
      </w:pPr>
      <w:r>
        <w:separator/>
      </w:r>
    </w:p>
  </w:endnote>
  <w:endnote w:type="continuationSeparator" w:id="0">
    <w:p w:rsidR="002E567E" w:rsidRDefault="002E567E" w:rsidP="0044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95" w:rsidRDefault="00442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rsidR="00442395" w:rsidRDefault="00442395">
    <w:pPr>
      <w:pStyle w:val="Footer"/>
      <w:ind w:right="360"/>
    </w:pPr>
  </w:p>
  <w:p w:rsidR="00442395" w:rsidRDefault="00442395"/>
  <w:p w:rsidR="00442395" w:rsidRDefault="00442395"/>
  <w:p w:rsidR="00442395" w:rsidRDefault="00442395"/>
  <w:p w:rsidR="00442395" w:rsidRDefault="004423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634"/>
      <w:gridCol w:w="1746"/>
      <w:gridCol w:w="1746"/>
      <w:gridCol w:w="1747"/>
      <w:gridCol w:w="2429"/>
      <w:gridCol w:w="1410"/>
    </w:tblGrid>
    <w:tr w:rsidR="00442395">
      <w:tc>
        <w:tcPr>
          <w:tcW w:w="1201" w:type="dxa"/>
        </w:tcPr>
        <w:p w:rsidR="00442395" w:rsidRDefault="00442395">
          <w:pPr>
            <w:pStyle w:val="tbltext"/>
          </w:pPr>
          <w:r>
            <w:t>Supervisor’s signature</w:t>
          </w:r>
        </w:p>
      </w:tc>
      <w:tc>
        <w:tcPr>
          <w:tcW w:w="2636" w:type="dxa"/>
        </w:tcPr>
        <w:p w:rsidR="00442395" w:rsidRDefault="00442395">
          <w:pPr>
            <w:pStyle w:val="tbltext"/>
          </w:pPr>
        </w:p>
      </w:tc>
      <w:tc>
        <w:tcPr>
          <w:tcW w:w="1747" w:type="dxa"/>
        </w:tcPr>
        <w:p w:rsidR="00442395" w:rsidRDefault="00442395">
          <w:pPr>
            <w:pStyle w:val="tbltext"/>
          </w:pPr>
          <w:r>
            <w:t>Date</w:t>
          </w:r>
        </w:p>
      </w:tc>
      <w:tc>
        <w:tcPr>
          <w:tcW w:w="1747" w:type="dxa"/>
          <w:tcBorders>
            <w:top w:val="nil"/>
            <w:bottom w:val="nil"/>
          </w:tcBorders>
        </w:tcPr>
        <w:p w:rsidR="00442395" w:rsidRDefault="00442395">
          <w:pPr>
            <w:pStyle w:val="tbltext"/>
          </w:pPr>
        </w:p>
      </w:tc>
      <w:tc>
        <w:tcPr>
          <w:tcW w:w="1748" w:type="dxa"/>
        </w:tcPr>
        <w:p w:rsidR="00442395" w:rsidRDefault="00442395">
          <w:pPr>
            <w:pStyle w:val="tbltext"/>
          </w:pPr>
          <w:r>
            <w:t>Witness’</w:t>
          </w:r>
        </w:p>
        <w:p w:rsidR="00442395" w:rsidRDefault="00442395">
          <w:pPr>
            <w:pStyle w:val="tbltext"/>
            <w:spacing w:before="0"/>
          </w:pPr>
          <w:r>
            <w:t>signature</w:t>
          </w:r>
        </w:p>
      </w:tc>
      <w:tc>
        <w:tcPr>
          <w:tcW w:w="2430" w:type="dxa"/>
        </w:tcPr>
        <w:p w:rsidR="00442395" w:rsidRDefault="00442395">
          <w:pPr>
            <w:pStyle w:val="tbltext"/>
          </w:pPr>
        </w:p>
      </w:tc>
      <w:tc>
        <w:tcPr>
          <w:tcW w:w="1411" w:type="dxa"/>
        </w:tcPr>
        <w:p w:rsidR="00442395" w:rsidRDefault="00442395">
          <w:pPr>
            <w:pStyle w:val="tbltext"/>
          </w:pPr>
          <w:r>
            <w:t>Date</w:t>
          </w:r>
        </w:p>
      </w:tc>
    </w:tr>
  </w:tbl>
  <w:p w:rsidR="00442395" w:rsidRDefault="00442395" w:rsidP="00442395">
    <w:pPr>
      <w:pStyle w:val="Footer"/>
      <w:pBdr>
        <w:top w:val="single" w:sz="4" w:space="1" w:color="117DC7"/>
      </w:pBdr>
      <w:tabs>
        <w:tab w:val="clear" w:pos="9070"/>
      </w:tabs>
      <w:spacing w:before="240"/>
      <w:ind w:left="-57"/>
      <w:jc w:val="center"/>
    </w:pPr>
    <w:r>
      <w:rPr>
        <w:color w:val="117DC7"/>
      </w:rPr>
      <w:t xml:space="preserve">© Australian Securities and Investments Commission </w:t>
    </w:r>
    <w:r w:rsidR="002E567E">
      <w:fldChar w:fldCharType="begin"/>
    </w:r>
    <w:r w:rsidR="002E567E">
      <w:instrText xml:space="preserve"> DOCPROPERTY  "Issue date"  \* MERGEFORMAT </w:instrText>
    </w:r>
    <w:r w:rsidR="002E567E">
      <w:fldChar w:fldCharType="separate"/>
    </w:r>
    <w:r w:rsidRPr="000332EB">
      <w:rPr>
        <w:color w:val="548DD4" w:themeColor="text2" w:themeTint="99"/>
      </w:rPr>
      <w:t>September 2012</w:t>
    </w:r>
    <w:r w:rsidR="002E567E">
      <w:rPr>
        <w:color w:val="548DD4" w:themeColor="text2" w:themeTint="99"/>
      </w:rPr>
      <w:fldChar w:fldCharType="end"/>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t>Page</w:t>
    </w:r>
    <w:r>
      <w:rPr>
        <w:color w:val="3366FF"/>
      </w:rPr>
      <w:t xml:space="preserv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8B42FA">
      <w:rPr>
        <w:rStyle w:val="PageNumber"/>
        <w:noProof/>
        <w:color w:val="117DC7"/>
        <w:sz w:val="16"/>
      </w:rPr>
      <w:t>1</w:t>
    </w:r>
    <w:r>
      <w:rPr>
        <w:rStyle w:val="PageNumber"/>
        <w:color w:val="117DC7"/>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634"/>
      <w:gridCol w:w="1746"/>
      <w:gridCol w:w="1746"/>
      <w:gridCol w:w="1747"/>
      <w:gridCol w:w="2429"/>
      <w:gridCol w:w="1410"/>
    </w:tblGrid>
    <w:tr w:rsidR="00442395">
      <w:tc>
        <w:tcPr>
          <w:tcW w:w="1201" w:type="dxa"/>
        </w:tcPr>
        <w:p w:rsidR="00442395" w:rsidRDefault="00442395">
          <w:pPr>
            <w:pStyle w:val="tbltext"/>
          </w:pPr>
          <w:r>
            <w:t>Supervisor’s signature</w:t>
          </w:r>
        </w:p>
      </w:tc>
      <w:tc>
        <w:tcPr>
          <w:tcW w:w="2636" w:type="dxa"/>
        </w:tcPr>
        <w:p w:rsidR="00442395" w:rsidRDefault="00442395">
          <w:pPr>
            <w:pStyle w:val="tbltext"/>
          </w:pPr>
        </w:p>
      </w:tc>
      <w:tc>
        <w:tcPr>
          <w:tcW w:w="1747" w:type="dxa"/>
        </w:tcPr>
        <w:p w:rsidR="00442395" w:rsidRDefault="00442395">
          <w:pPr>
            <w:pStyle w:val="tbltext"/>
          </w:pPr>
          <w:r>
            <w:t>Date</w:t>
          </w:r>
        </w:p>
      </w:tc>
      <w:tc>
        <w:tcPr>
          <w:tcW w:w="1747" w:type="dxa"/>
          <w:tcBorders>
            <w:top w:val="nil"/>
            <w:bottom w:val="nil"/>
          </w:tcBorders>
        </w:tcPr>
        <w:p w:rsidR="00442395" w:rsidRDefault="00442395">
          <w:pPr>
            <w:pStyle w:val="tbltext"/>
          </w:pPr>
        </w:p>
      </w:tc>
      <w:tc>
        <w:tcPr>
          <w:tcW w:w="1748" w:type="dxa"/>
        </w:tcPr>
        <w:p w:rsidR="00442395" w:rsidRDefault="00442395">
          <w:pPr>
            <w:pStyle w:val="tbltext"/>
          </w:pPr>
          <w:r>
            <w:t>Witness’</w:t>
          </w:r>
        </w:p>
        <w:p w:rsidR="00442395" w:rsidRDefault="00442395">
          <w:pPr>
            <w:pStyle w:val="tbltext"/>
            <w:spacing w:before="0"/>
          </w:pPr>
          <w:r>
            <w:t>signature</w:t>
          </w:r>
        </w:p>
      </w:tc>
      <w:tc>
        <w:tcPr>
          <w:tcW w:w="2430" w:type="dxa"/>
        </w:tcPr>
        <w:p w:rsidR="00442395" w:rsidRDefault="00442395">
          <w:pPr>
            <w:pStyle w:val="tbltext"/>
          </w:pPr>
        </w:p>
      </w:tc>
      <w:tc>
        <w:tcPr>
          <w:tcW w:w="1411" w:type="dxa"/>
        </w:tcPr>
        <w:p w:rsidR="00442395" w:rsidRDefault="00442395">
          <w:pPr>
            <w:pStyle w:val="tbltext"/>
          </w:pPr>
          <w:r>
            <w:t>Date</w:t>
          </w:r>
        </w:p>
      </w:tc>
    </w:tr>
  </w:tbl>
  <w:p w:rsidR="00442395" w:rsidRDefault="00442395">
    <w:pPr>
      <w:pStyle w:val="Footer"/>
      <w:pBdr>
        <w:top w:val="single" w:sz="4" w:space="1" w:color="117DC7"/>
      </w:pBdr>
      <w:tabs>
        <w:tab w:val="clear" w:pos="9070"/>
        <w:tab w:val="right" w:pos="9120"/>
      </w:tabs>
      <w:spacing w:before="240"/>
      <w:ind w:left="-57"/>
      <w:jc w:val="center"/>
    </w:pPr>
    <w:r>
      <w:rPr>
        <w:color w:val="117DC7"/>
      </w:rPr>
      <w:t xml:space="preserve">© Australian Securities and Investments Commission </w:t>
    </w:r>
    <w:r w:rsidR="002E567E">
      <w:fldChar w:fldCharType="begin"/>
    </w:r>
    <w:r w:rsidR="002E567E">
      <w:instrText xml:space="preserve"> DOCPROPERTY  "Issue date"  \* MERGEFORMAT </w:instrText>
    </w:r>
    <w:r w:rsidR="002E567E">
      <w:fldChar w:fldCharType="separate"/>
    </w:r>
    <w:r w:rsidRPr="000332EB">
      <w:rPr>
        <w:color w:val="548DD4" w:themeColor="text2" w:themeTint="99"/>
      </w:rPr>
      <w:t>September 2012</w:t>
    </w:r>
    <w:r w:rsidR="002E567E">
      <w:rPr>
        <w:color w:val="548DD4" w:themeColor="text2" w:themeTint="99"/>
      </w:rPr>
      <w:fldChar w:fldCharType="end"/>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t>Page</w:t>
    </w:r>
    <w:r>
      <w:rPr>
        <w:color w:val="3366FF"/>
      </w:rPr>
      <w:t xml:space="preserv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Pr>
        <w:rStyle w:val="PageNumber"/>
        <w:noProof/>
        <w:color w:val="117DC7"/>
        <w:sz w:val="16"/>
      </w:rPr>
      <w:t>49</w:t>
    </w:r>
    <w:r>
      <w:rPr>
        <w:rStyle w:val="PageNumber"/>
        <w:color w:val="117DC7"/>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95" w:rsidRDefault="00442395">
    <w:pPr>
      <w:pStyle w:val="Footer"/>
      <w:pBdr>
        <w:top w:val="single" w:sz="4" w:space="1" w:color="117DC7"/>
      </w:pBdr>
      <w:tabs>
        <w:tab w:val="clear" w:pos="9070"/>
        <w:tab w:val="right" w:pos="9120"/>
      </w:tabs>
      <w:spacing w:before="240"/>
      <w:ind w:left="-57"/>
      <w:jc w:val="center"/>
    </w:pPr>
    <w:r>
      <w:rPr>
        <w:color w:val="117DC7"/>
      </w:rPr>
      <w:t xml:space="preserve">© Australian Securities and Investments Commission </w:t>
    </w:r>
    <w:r w:rsidR="002E567E">
      <w:fldChar w:fldCharType="begin"/>
    </w:r>
    <w:r w:rsidR="002E567E">
      <w:instrText xml:space="preserve"> DOCPROPERTY  "Issue date"  \* MERGEFORMAT </w:instrText>
    </w:r>
    <w:r w:rsidR="002E567E">
      <w:fldChar w:fldCharType="separate"/>
    </w:r>
    <w:r w:rsidRPr="000332EB">
      <w:rPr>
        <w:color w:val="548DD4" w:themeColor="text2" w:themeTint="99"/>
      </w:rPr>
      <w:t>September 2012</w:t>
    </w:r>
    <w:r w:rsidR="002E567E">
      <w:rPr>
        <w:color w:val="548DD4" w:themeColor="text2" w:themeTint="99"/>
      </w:rPr>
      <w:fldChar w:fldCharType="end"/>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t>Page</w:t>
    </w:r>
    <w:r>
      <w:rPr>
        <w:color w:val="3366FF"/>
      </w:rPr>
      <w:t xml:space="preserv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8B42FA">
      <w:rPr>
        <w:rStyle w:val="PageNumber"/>
        <w:noProof/>
        <w:color w:val="117DC7"/>
        <w:sz w:val="16"/>
      </w:rPr>
      <w:t>3</w:t>
    </w:r>
    <w:r>
      <w:rPr>
        <w:rStyle w:val="PageNumber"/>
        <w:color w:val="117DC7"/>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634"/>
      <w:gridCol w:w="1746"/>
      <w:gridCol w:w="1746"/>
      <w:gridCol w:w="1747"/>
      <w:gridCol w:w="2429"/>
      <w:gridCol w:w="1410"/>
    </w:tblGrid>
    <w:tr w:rsidR="00442395">
      <w:tc>
        <w:tcPr>
          <w:tcW w:w="1201" w:type="dxa"/>
        </w:tcPr>
        <w:p w:rsidR="00442395" w:rsidRDefault="00442395">
          <w:pPr>
            <w:pStyle w:val="tbltext"/>
          </w:pPr>
          <w:r>
            <w:t>Supervisor’s signature</w:t>
          </w:r>
        </w:p>
      </w:tc>
      <w:tc>
        <w:tcPr>
          <w:tcW w:w="2636" w:type="dxa"/>
        </w:tcPr>
        <w:p w:rsidR="00442395" w:rsidRDefault="00442395">
          <w:pPr>
            <w:pStyle w:val="tbltext"/>
          </w:pPr>
        </w:p>
      </w:tc>
      <w:tc>
        <w:tcPr>
          <w:tcW w:w="1747" w:type="dxa"/>
        </w:tcPr>
        <w:p w:rsidR="00442395" w:rsidRDefault="00442395">
          <w:pPr>
            <w:pStyle w:val="tbltext"/>
          </w:pPr>
          <w:r>
            <w:t>Date</w:t>
          </w:r>
        </w:p>
      </w:tc>
      <w:tc>
        <w:tcPr>
          <w:tcW w:w="1747" w:type="dxa"/>
          <w:tcBorders>
            <w:top w:val="nil"/>
            <w:bottom w:val="nil"/>
          </w:tcBorders>
        </w:tcPr>
        <w:p w:rsidR="00442395" w:rsidRDefault="00442395">
          <w:pPr>
            <w:pStyle w:val="tbltext"/>
          </w:pPr>
        </w:p>
      </w:tc>
      <w:tc>
        <w:tcPr>
          <w:tcW w:w="1748" w:type="dxa"/>
        </w:tcPr>
        <w:p w:rsidR="00442395" w:rsidRDefault="00442395">
          <w:pPr>
            <w:pStyle w:val="tbltext"/>
          </w:pPr>
          <w:r>
            <w:t xml:space="preserve">Witness’ </w:t>
          </w:r>
        </w:p>
        <w:p w:rsidR="00442395" w:rsidRDefault="00442395">
          <w:pPr>
            <w:pStyle w:val="tbltext"/>
            <w:spacing w:before="0"/>
          </w:pPr>
          <w:r>
            <w:t>signature</w:t>
          </w:r>
        </w:p>
      </w:tc>
      <w:tc>
        <w:tcPr>
          <w:tcW w:w="2430" w:type="dxa"/>
        </w:tcPr>
        <w:p w:rsidR="00442395" w:rsidRDefault="00442395">
          <w:pPr>
            <w:pStyle w:val="tbltext"/>
          </w:pPr>
        </w:p>
      </w:tc>
      <w:tc>
        <w:tcPr>
          <w:tcW w:w="1411" w:type="dxa"/>
        </w:tcPr>
        <w:p w:rsidR="00442395" w:rsidRDefault="00442395">
          <w:pPr>
            <w:pStyle w:val="tbltext"/>
          </w:pPr>
          <w:r>
            <w:t>Date</w:t>
          </w:r>
        </w:p>
      </w:tc>
    </w:tr>
  </w:tbl>
  <w:p w:rsidR="00442395" w:rsidRDefault="00442395">
    <w:pPr>
      <w:pStyle w:val="Footer"/>
      <w:pBdr>
        <w:top w:val="single" w:sz="4" w:space="1" w:color="117DC7"/>
      </w:pBdr>
      <w:tabs>
        <w:tab w:val="clear" w:pos="9070"/>
        <w:tab w:val="right" w:pos="9120"/>
      </w:tabs>
      <w:spacing w:before="240"/>
      <w:ind w:left="-57"/>
      <w:jc w:val="center"/>
    </w:pPr>
    <w:r>
      <w:rPr>
        <w:color w:val="117DC7"/>
      </w:rPr>
      <w:t xml:space="preserve">© Australian Securities and Investments Commission </w:t>
    </w:r>
    <w:r w:rsidR="002E567E">
      <w:fldChar w:fldCharType="begin"/>
    </w:r>
    <w:r w:rsidR="002E567E">
      <w:instrText xml:space="preserve"> DOCPROPERTY  "Issue date"  \* MERGEFORMAT </w:instrText>
    </w:r>
    <w:r w:rsidR="002E567E">
      <w:fldChar w:fldCharType="separate"/>
    </w:r>
    <w:r w:rsidRPr="000332EB">
      <w:rPr>
        <w:color w:val="117DC7"/>
      </w:rPr>
      <w:t>September 2012</w:t>
    </w:r>
    <w:r w:rsidR="002E567E">
      <w:rPr>
        <w:color w:val="117DC7"/>
      </w:rPr>
      <w:fldChar w:fldCharType="end"/>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t>Page</w:t>
    </w:r>
    <w:r>
      <w:rPr>
        <w:color w:val="3366FF"/>
      </w:rPr>
      <w:t xml:space="preserv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Pr>
        <w:rStyle w:val="PageNumber"/>
        <w:noProof/>
        <w:color w:val="117DC7"/>
        <w:sz w:val="16"/>
      </w:rPr>
      <w:t>78</w:t>
    </w:r>
    <w:r>
      <w:rPr>
        <w:rStyle w:val="PageNumber"/>
        <w:color w:val="117DC7"/>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634"/>
      <w:gridCol w:w="1746"/>
      <w:gridCol w:w="1746"/>
      <w:gridCol w:w="1747"/>
      <w:gridCol w:w="2429"/>
      <w:gridCol w:w="1410"/>
    </w:tblGrid>
    <w:tr w:rsidR="00442395">
      <w:tc>
        <w:tcPr>
          <w:tcW w:w="1201" w:type="dxa"/>
        </w:tcPr>
        <w:p w:rsidR="00442395" w:rsidRDefault="00442395">
          <w:pPr>
            <w:pStyle w:val="tbltext"/>
          </w:pPr>
          <w:r>
            <w:t>Supervisor’s signature</w:t>
          </w:r>
        </w:p>
      </w:tc>
      <w:tc>
        <w:tcPr>
          <w:tcW w:w="2636" w:type="dxa"/>
        </w:tcPr>
        <w:p w:rsidR="00442395" w:rsidRDefault="00442395">
          <w:pPr>
            <w:pStyle w:val="tbltext"/>
          </w:pPr>
        </w:p>
      </w:tc>
      <w:tc>
        <w:tcPr>
          <w:tcW w:w="1747" w:type="dxa"/>
        </w:tcPr>
        <w:p w:rsidR="00442395" w:rsidRDefault="00442395">
          <w:pPr>
            <w:pStyle w:val="tbltext"/>
          </w:pPr>
          <w:r>
            <w:t>Date</w:t>
          </w:r>
        </w:p>
      </w:tc>
      <w:tc>
        <w:tcPr>
          <w:tcW w:w="1747" w:type="dxa"/>
          <w:tcBorders>
            <w:top w:val="nil"/>
            <w:bottom w:val="nil"/>
          </w:tcBorders>
        </w:tcPr>
        <w:p w:rsidR="00442395" w:rsidRDefault="00442395">
          <w:pPr>
            <w:pStyle w:val="tbltext"/>
          </w:pPr>
        </w:p>
      </w:tc>
      <w:tc>
        <w:tcPr>
          <w:tcW w:w="1748" w:type="dxa"/>
        </w:tcPr>
        <w:p w:rsidR="00442395" w:rsidRDefault="00442395">
          <w:pPr>
            <w:pStyle w:val="tbltext"/>
          </w:pPr>
          <w:r>
            <w:t>Witness’</w:t>
          </w:r>
        </w:p>
        <w:p w:rsidR="00442395" w:rsidRDefault="00442395">
          <w:pPr>
            <w:pStyle w:val="tbltext"/>
            <w:spacing w:before="0"/>
          </w:pPr>
          <w:r>
            <w:t>signature</w:t>
          </w:r>
        </w:p>
      </w:tc>
      <w:tc>
        <w:tcPr>
          <w:tcW w:w="2430" w:type="dxa"/>
        </w:tcPr>
        <w:p w:rsidR="00442395" w:rsidRDefault="00442395">
          <w:pPr>
            <w:pStyle w:val="tbltext"/>
          </w:pPr>
        </w:p>
      </w:tc>
      <w:tc>
        <w:tcPr>
          <w:tcW w:w="1411" w:type="dxa"/>
        </w:tcPr>
        <w:p w:rsidR="00442395" w:rsidRDefault="00442395">
          <w:pPr>
            <w:pStyle w:val="tbltext"/>
          </w:pPr>
          <w:r>
            <w:t>Date</w:t>
          </w:r>
        </w:p>
      </w:tc>
    </w:tr>
  </w:tbl>
  <w:p w:rsidR="00442395" w:rsidRDefault="00442395">
    <w:pPr>
      <w:pStyle w:val="Footer"/>
      <w:pBdr>
        <w:top w:val="single" w:sz="4" w:space="1" w:color="117DC7"/>
      </w:pBdr>
      <w:tabs>
        <w:tab w:val="clear" w:pos="9070"/>
        <w:tab w:val="right" w:pos="9120"/>
      </w:tabs>
      <w:spacing w:before="240"/>
      <w:ind w:left="-57"/>
      <w:jc w:val="center"/>
    </w:pPr>
    <w:r>
      <w:rPr>
        <w:color w:val="117DC7"/>
      </w:rPr>
      <w:t xml:space="preserve">© Australian Securities and Investments Commission </w:t>
    </w:r>
    <w:r w:rsidR="002E567E">
      <w:fldChar w:fldCharType="begin"/>
    </w:r>
    <w:r w:rsidR="002E567E">
      <w:instrText xml:space="preserve"> DOCPROPERTY  "Issue date"  \* MERGEFORMAT </w:instrText>
    </w:r>
    <w:r w:rsidR="002E567E">
      <w:fldChar w:fldCharType="separate"/>
    </w:r>
    <w:r w:rsidRPr="000332EB">
      <w:rPr>
        <w:color w:val="117DC7"/>
      </w:rPr>
      <w:t>September 2012</w:t>
    </w:r>
    <w:r w:rsidR="002E567E">
      <w:rPr>
        <w:color w:val="117DC7"/>
      </w:rPr>
      <w:fldChar w:fldCharType="end"/>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t>Page</w:t>
    </w:r>
    <w:r>
      <w:rPr>
        <w:color w:val="3366FF"/>
      </w:rPr>
      <w:t xml:space="preserv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Pr>
        <w:rStyle w:val="PageNumber"/>
        <w:noProof/>
        <w:color w:val="117DC7"/>
        <w:sz w:val="16"/>
      </w:rPr>
      <w:t>78</w:t>
    </w:r>
    <w:r>
      <w:rPr>
        <w:rStyle w:val="PageNumber"/>
        <w:color w:val="117DC7"/>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95" w:rsidRDefault="00442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rsidR="00442395" w:rsidRDefault="00442395">
    <w:pPr>
      <w:pStyle w:val="Footer"/>
      <w:ind w:right="360"/>
    </w:pPr>
  </w:p>
  <w:p w:rsidR="00442395" w:rsidRDefault="00442395"/>
  <w:p w:rsidR="00442395" w:rsidRDefault="00442395"/>
  <w:p w:rsidR="00442395" w:rsidRDefault="00442395"/>
  <w:p w:rsidR="00442395" w:rsidRDefault="0044239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95" w:rsidRDefault="00442395">
    <w:pPr>
      <w:pStyle w:val="Footer"/>
      <w:pBdr>
        <w:top w:val="single" w:sz="4" w:space="1" w:color="117DC7"/>
      </w:pBdr>
      <w:tabs>
        <w:tab w:val="clear" w:pos="9070"/>
        <w:tab w:val="right" w:pos="9120"/>
      </w:tabs>
      <w:spacing w:before="240"/>
      <w:ind w:left="-57"/>
      <w:jc w:val="center"/>
    </w:pPr>
    <w:r>
      <w:rPr>
        <w:color w:val="117DC7"/>
      </w:rPr>
      <w:t xml:space="preserve">© Australian Securities and Investments Commission </w:t>
    </w:r>
    <w:r w:rsidR="002E567E">
      <w:fldChar w:fldCharType="begin"/>
    </w:r>
    <w:r w:rsidR="002E567E">
      <w:instrText xml:space="preserve"> DOCPROPERTY  "Issue date"  \* MERGEFORMAT </w:instrText>
    </w:r>
    <w:r w:rsidR="002E567E">
      <w:fldChar w:fldCharType="separate"/>
    </w:r>
    <w:r w:rsidRPr="000332EB">
      <w:rPr>
        <w:color w:val="117DC7"/>
      </w:rPr>
      <w:t>September 2012</w:t>
    </w:r>
    <w:r w:rsidR="002E567E">
      <w:rPr>
        <w:color w:val="117DC7"/>
      </w:rPr>
      <w:fldChar w:fldCharType="end"/>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t>Page</w:t>
    </w:r>
    <w:r>
      <w:rPr>
        <w:color w:val="3366FF"/>
      </w:rPr>
      <w:t xml:space="preserv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8B42FA">
      <w:rPr>
        <w:rStyle w:val="PageNumber"/>
        <w:noProof/>
        <w:color w:val="117DC7"/>
        <w:sz w:val="16"/>
      </w:rPr>
      <w:t>4</w:t>
    </w:r>
    <w:r>
      <w:rPr>
        <w:rStyle w:val="PageNumber"/>
        <w:color w:val="117DC7"/>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634"/>
      <w:gridCol w:w="1746"/>
      <w:gridCol w:w="1746"/>
      <w:gridCol w:w="1747"/>
      <w:gridCol w:w="2429"/>
      <w:gridCol w:w="1410"/>
    </w:tblGrid>
    <w:tr w:rsidR="00442395">
      <w:tc>
        <w:tcPr>
          <w:tcW w:w="1201" w:type="dxa"/>
        </w:tcPr>
        <w:p w:rsidR="00442395" w:rsidRDefault="00442395">
          <w:pPr>
            <w:pStyle w:val="tbltext"/>
          </w:pPr>
          <w:r>
            <w:t>Supervisor’s signature</w:t>
          </w:r>
        </w:p>
      </w:tc>
      <w:tc>
        <w:tcPr>
          <w:tcW w:w="2636" w:type="dxa"/>
        </w:tcPr>
        <w:p w:rsidR="00442395" w:rsidRDefault="00442395">
          <w:pPr>
            <w:pStyle w:val="tbltext"/>
          </w:pPr>
        </w:p>
      </w:tc>
      <w:tc>
        <w:tcPr>
          <w:tcW w:w="1747" w:type="dxa"/>
        </w:tcPr>
        <w:p w:rsidR="00442395" w:rsidRDefault="00442395">
          <w:pPr>
            <w:pStyle w:val="tbltext"/>
          </w:pPr>
          <w:r>
            <w:t>Date</w:t>
          </w:r>
        </w:p>
      </w:tc>
      <w:tc>
        <w:tcPr>
          <w:tcW w:w="1747" w:type="dxa"/>
          <w:tcBorders>
            <w:top w:val="nil"/>
            <w:bottom w:val="nil"/>
          </w:tcBorders>
        </w:tcPr>
        <w:p w:rsidR="00442395" w:rsidRDefault="00442395">
          <w:pPr>
            <w:pStyle w:val="tbltext"/>
          </w:pPr>
        </w:p>
      </w:tc>
      <w:tc>
        <w:tcPr>
          <w:tcW w:w="1748" w:type="dxa"/>
        </w:tcPr>
        <w:p w:rsidR="00442395" w:rsidRDefault="00442395">
          <w:pPr>
            <w:pStyle w:val="tbltext"/>
          </w:pPr>
          <w:r>
            <w:t>Witness’</w:t>
          </w:r>
        </w:p>
        <w:p w:rsidR="00442395" w:rsidRDefault="00442395">
          <w:pPr>
            <w:pStyle w:val="tbltext"/>
            <w:spacing w:before="0"/>
          </w:pPr>
          <w:r>
            <w:t>signature</w:t>
          </w:r>
        </w:p>
      </w:tc>
      <w:tc>
        <w:tcPr>
          <w:tcW w:w="2430" w:type="dxa"/>
        </w:tcPr>
        <w:p w:rsidR="00442395" w:rsidRDefault="00442395">
          <w:pPr>
            <w:pStyle w:val="tbltext"/>
          </w:pPr>
        </w:p>
      </w:tc>
      <w:tc>
        <w:tcPr>
          <w:tcW w:w="1411" w:type="dxa"/>
        </w:tcPr>
        <w:p w:rsidR="00442395" w:rsidRDefault="00442395">
          <w:pPr>
            <w:pStyle w:val="tbltext"/>
          </w:pPr>
          <w:r>
            <w:t>Date</w:t>
          </w:r>
        </w:p>
      </w:tc>
    </w:tr>
  </w:tbl>
  <w:p w:rsidR="00442395" w:rsidRDefault="00442395">
    <w:pPr>
      <w:pStyle w:val="Footer"/>
      <w:pBdr>
        <w:top w:val="single" w:sz="4" w:space="1" w:color="117DC7"/>
      </w:pBdr>
      <w:tabs>
        <w:tab w:val="clear" w:pos="9070"/>
        <w:tab w:val="right" w:pos="9120"/>
      </w:tabs>
      <w:spacing w:before="240"/>
      <w:ind w:left="-57"/>
      <w:jc w:val="center"/>
    </w:pPr>
    <w:r>
      <w:rPr>
        <w:color w:val="117DC7"/>
      </w:rPr>
      <w:t xml:space="preserve">© Australian Securities and Investments Commission </w:t>
    </w:r>
    <w:r w:rsidR="002E567E">
      <w:fldChar w:fldCharType="begin"/>
    </w:r>
    <w:r w:rsidR="002E567E">
      <w:instrText xml:space="preserve"> DOCPROPERTY  "Issue date"  \* MERGEFORMAT </w:instrText>
    </w:r>
    <w:r w:rsidR="002E567E">
      <w:fldChar w:fldCharType="separate"/>
    </w:r>
    <w:r w:rsidRPr="000332EB">
      <w:rPr>
        <w:color w:val="548DD4" w:themeColor="text2" w:themeTint="99"/>
      </w:rPr>
      <w:t>September 2012</w:t>
    </w:r>
    <w:r w:rsidR="002E567E">
      <w:rPr>
        <w:color w:val="548DD4" w:themeColor="text2" w:themeTint="99"/>
      </w:rPr>
      <w:fldChar w:fldCharType="end"/>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t>Page</w:t>
    </w:r>
    <w:r>
      <w:rPr>
        <w:color w:val="3366FF"/>
      </w:rPr>
      <w:t xml:space="preserv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Pr>
        <w:rStyle w:val="PageNumber"/>
        <w:noProof/>
        <w:color w:val="117DC7"/>
        <w:sz w:val="16"/>
      </w:rPr>
      <w:t>53</w:t>
    </w:r>
    <w:r>
      <w:rPr>
        <w:rStyle w:val="PageNumber"/>
        <w:color w:val="117DC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7E" w:rsidRDefault="002E567E" w:rsidP="00442395">
      <w:pPr>
        <w:spacing w:after="0" w:line="240" w:lineRule="auto"/>
      </w:pPr>
      <w:r>
        <w:separator/>
      </w:r>
    </w:p>
  </w:footnote>
  <w:footnote w:type="continuationSeparator" w:id="0">
    <w:p w:rsidR="002E567E" w:rsidRDefault="002E567E" w:rsidP="00442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95" w:rsidRDefault="00442395"/>
  <w:p w:rsidR="00442395" w:rsidRDefault="004423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95" w:rsidRPr="004C3D60" w:rsidRDefault="00442395" w:rsidP="00442395">
    <w:pPr>
      <w:pStyle w:val="Footer"/>
      <w:pBdr>
        <w:bottom w:val="single" w:sz="4" w:space="1" w:color="117DC7"/>
      </w:pBdr>
      <w:tabs>
        <w:tab w:val="clear" w:pos="9070"/>
      </w:tabs>
      <w:rPr>
        <w:b/>
        <w:color w:val="117DC7"/>
      </w:rPr>
    </w:pPr>
    <w:r w:rsidRPr="004C3D60">
      <w:rPr>
        <w:b/>
        <w:caps/>
        <w:color w:val="117DC7"/>
      </w:rPr>
      <w:t>Document A</w:t>
    </w:r>
    <w:r w:rsidRPr="004C3D60">
      <w:rPr>
        <w:b/>
        <w:color w:val="117DC7"/>
      </w:rPr>
      <w:t>: Practical experience—Audits under s301 of the Corporations Act</w:t>
    </w:r>
    <w:r w:rsidRPr="004C3D60">
      <w:rPr>
        <w:b/>
        <w:caps/>
        <w:color w:val="117DC7"/>
      </w:rPr>
      <w:t xml:space="preserve"> </w:t>
    </w:r>
    <w:r w:rsidRPr="004C3D60">
      <w:rPr>
        <w:b/>
        <w:caps/>
        <w:color w:val="117DC7"/>
      </w:rPr>
      <w:tab/>
    </w:r>
    <w:r w:rsidRPr="004C3D60">
      <w:rPr>
        <w:b/>
        <w:caps/>
        <w:color w:val="117DC7"/>
      </w:rPr>
      <w:tab/>
      <w:t>Application for registration as an auditor (regulatory guide 180)</w:t>
    </w:r>
  </w:p>
  <w:p w:rsidR="00442395" w:rsidRPr="004C3D60" w:rsidRDefault="00442395">
    <w:pPr>
      <w:pStyle w:val="Header"/>
      <w:pBdr>
        <w:bottom w:val="none" w:sz="0" w:space="0" w:color="auto"/>
      </w:pBd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95" w:rsidRDefault="00442395">
    <w:pPr>
      <w:pStyle w:val="Footer"/>
      <w:pBdr>
        <w:bottom w:val="single" w:sz="4" w:space="1" w:color="117DC7"/>
      </w:pBdr>
      <w:jc w:val="right"/>
      <w:rPr>
        <w:color w:val="117DC7"/>
      </w:rPr>
    </w:pPr>
    <w:r>
      <w:rPr>
        <w:caps/>
        <w:color w:val="117DC7"/>
      </w:rPr>
      <w:t>Application for registration as an auditor (regulatory guide 180)</w:t>
    </w:r>
  </w:p>
  <w:p w:rsidR="00442395" w:rsidRDefault="0044239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95" w:rsidRDefault="00442395"/>
  <w:p w:rsidR="00442395" w:rsidRDefault="0044239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95" w:rsidRDefault="00442395">
    <w:pPr>
      <w:pStyle w:val="Footer"/>
      <w:pBdr>
        <w:bottom w:val="single" w:sz="4" w:space="1" w:color="117DC7"/>
      </w:pBdr>
      <w:tabs>
        <w:tab w:val="clear" w:pos="9070"/>
        <w:tab w:val="right" w:pos="7371"/>
      </w:tabs>
      <w:rPr>
        <w:color w:val="117DC7"/>
      </w:rPr>
    </w:pPr>
    <w:r>
      <w:rPr>
        <w:caps/>
        <w:color w:val="117DC7"/>
      </w:rPr>
      <w:t>Document B</w:t>
    </w:r>
    <w:r>
      <w:rPr>
        <w:color w:val="117DC7"/>
      </w:rPr>
      <w:t>: Equivalent experience—Audits not under s301 of the Corporations Act</w:t>
    </w:r>
    <w:r>
      <w:rPr>
        <w:caps/>
        <w:color w:val="117DC7"/>
      </w:rPr>
      <w:t xml:space="preserve"> </w:t>
    </w:r>
    <w:r>
      <w:rPr>
        <w:caps/>
        <w:color w:val="117DC7"/>
      </w:rPr>
      <w:tab/>
    </w:r>
    <w:r>
      <w:rPr>
        <w:caps/>
        <w:color w:val="117DC7"/>
      </w:rPr>
      <w:tab/>
      <w:t>Application for registration as an auditor (regulatory guide 180)</w:t>
    </w:r>
  </w:p>
  <w:p w:rsidR="00442395" w:rsidRDefault="00442395">
    <w:pPr>
      <w:pStyle w:val="Header"/>
      <w:pBdr>
        <w:bottom w:val="none" w:sz="0" w:space="0" w:color="auto"/>
      </w:pBdr>
      <w:ind w:left="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95" w:rsidRDefault="00442395">
    <w:pPr>
      <w:pStyle w:val="Footer"/>
      <w:pBdr>
        <w:bottom w:val="single" w:sz="4" w:space="1" w:color="117DC7"/>
      </w:pBdr>
      <w:jc w:val="right"/>
      <w:rPr>
        <w:color w:val="117DC7"/>
      </w:rPr>
    </w:pPr>
    <w:r>
      <w:rPr>
        <w:caps/>
        <w:color w:val="117DC7"/>
      </w:rPr>
      <w:t>Application for registration as an auditor (regulatory guide 180)</w:t>
    </w:r>
  </w:p>
  <w:p w:rsidR="00442395" w:rsidRDefault="0044239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73118"/>
    <w:multiLevelType w:val="hybridMultilevel"/>
    <w:tmpl w:val="4EA0E694"/>
    <w:lvl w:ilvl="0" w:tplc="6E18EED8">
      <w:start w:val="1"/>
      <w:numFmt w:val="decimal"/>
      <w:lvlText w:val="%1"/>
      <w:lvlJc w:val="left"/>
      <w:pPr>
        <w:tabs>
          <w:tab w:val="num" w:pos="360"/>
        </w:tabs>
        <w:ind w:left="360" w:hanging="360"/>
      </w:pPr>
      <w:rPr>
        <w:rFonts w:ascii="Arial" w:hAnsi="Arial" w:hint="default"/>
        <w:b w:val="0"/>
        <w:i w:val="0"/>
        <w:sz w:val="20"/>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95"/>
    <w:rsid w:val="0006573F"/>
    <w:rsid w:val="002C6D1D"/>
    <w:rsid w:val="002E567E"/>
    <w:rsid w:val="00442395"/>
    <w:rsid w:val="008B42FA"/>
    <w:rsid w:val="00AE400D"/>
    <w:rsid w:val="00AE744D"/>
    <w:rsid w:val="00E81DDD"/>
    <w:rsid w:val="00FF6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442395"/>
    <w:pPr>
      <w:keepNext/>
      <w:spacing w:before="720" w:after="0" w:line="280" w:lineRule="atLeast"/>
      <w:outlineLvl w:val="1"/>
    </w:pPr>
    <w:rPr>
      <w:rFonts w:ascii="Arial" w:eastAsia="Times New Roman" w:hAnsi="Arial" w:cs="Arial"/>
      <w:b/>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2395"/>
    <w:rPr>
      <w:rFonts w:ascii="Arial" w:eastAsia="Times New Roman" w:hAnsi="Arial" w:cs="Arial"/>
      <w:b/>
      <w:sz w:val="28"/>
      <w:szCs w:val="28"/>
      <w:lang w:eastAsia="en-AU"/>
    </w:rPr>
  </w:style>
  <w:style w:type="paragraph" w:styleId="Footer">
    <w:name w:val="footer"/>
    <w:basedOn w:val="Normal"/>
    <w:link w:val="FooterChar"/>
    <w:semiHidden/>
    <w:rsid w:val="00442395"/>
    <w:pPr>
      <w:tabs>
        <w:tab w:val="right" w:pos="9070"/>
      </w:tabs>
      <w:spacing w:after="0" w:line="240" w:lineRule="auto"/>
    </w:pPr>
    <w:rPr>
      <w:rFonts w:ascii="Arial" w:eastAsia="Times New Roman" w:hAnsi="Arial" w:cs="Times New Roman"/>
      <w:sz w:val="16"/>
      <w:szCs w:val="16"/>
      <w:lang w:eastAsia="en-AU"/>
    </w:rPr>
  </w:style>
  <w:style w:type="character" w:customStyle="1" w:styleId="FooterChar">
    <w:name w:val="Footer Char"/>
    <w:basedOn w:val="DefaultParagraphFont"/>
    <w:link w:val="Footer"/>
    <w:semiHidden/>
    <w:rsid w:val="00442395"/>
    <w:rPr>
      <w:rFonts w:ascii="Arial" w:eastAsia="Times New Roman" w:hAnsi="Arial" w:cs="Times New Roman"/>
      <w:sz w:val="16"/>
      <w:szCs w:val="16"/>
      <w:lang w:eastAsia="en-AU"/>
    </w:rPr>
  </w:style>
  <w:style w:type="character" w:styleId="PageNumber">
    <w:name w:val="page number"/>
    <w:basedOn w:val="DefaultParagraphFont"/>
    <w:rsid w:val="00442395"/>
    <w:rPr>
      <w:b/>
      <w:sz w:val="20"/>
    </w:rPr>
  </w:style>
  <w:style w:type="paragraph" w:styleId="Header">
    <w:name w:val="header"/>
    <w:basedOn w:val="Normal"/>
    <w:link w:val="HeaderChar"/>
    <w:semiHidden/>
    <w:rsid w:val="00442395"/>
    <w:pPr>
      <w:pBdr>
        <w:bottom w:val="single" w:sz="4" w:space="1" w:color="008291"/>
      </w:pBdr>
      <w:tabs>
        <w:tab w:val="right" w:pos="9356"/>
      </w:tabs>
      <w:spacing w:after="0" w:line="240" w:lineRule="auto"/>
      <w:ind w:left="-85"/>
    </w:pPr>
    <w:rPr>
      <w:rFonts w:ascii="Arial" w:eastAsia="Times New Roman" w:hAnsi="Arial" w:cs="Arial"/>
      <w:caps/>
      <w:color w:val="008291"/>
      <w:sz w:val="16"/>
      <w:szCs w:val="16"/>
      <w:lang w:eastAsia="en-AU"/>
    </w:rPr>
  </w:style>
  <w:style w:type="character" w:customStyle="1" w:styleId="HeaderChar">
    <w:name w:val="Header Char"/>
    <w:basedOn w:val="DefaultParagraphFont"/>
    <w:link w:val="Header"/>
    <w:semiHidden/>
    <w:rsid w:val="00442395"/>
    <w:rPr>
      <w:rFonts w:ascii="Arial" w:eastAsia="Times New Roman" w:hAnsi="Arial" w:cs="Arial"/>
      <w:caps/>
      <w:color w:val="008291"/>
      <w:sz w:val="16"/>
      <w:szCs w:val="16"/>
      <w:lang w:eastAsia="en-AU"/>
    </w:rPr>
  </w:style>
  <w:style w:type="paragraph" w:customStyle="1" w:styleId="tabletitlefullwidth">
    <w:name w:val="table title full width"/>
    <w:basedOn w:val="Normal"/>
    <w:rsid w:val="00442395"/>
    <w:pPr>
      <w:keepNext/>
      <w:spacing w:before="360" w:after="120" w:line="240" w:lineRule="atLeast"/>
      <w:ind w:left="992" w:hanging="992"/>
    </w:pPr>
    <w:rPr>
      <w:rFonts w:ascii="Arial" w:eastAsia="Times New Roman" w:hAnsi="Arial" w:cs="Arial"/>
      <w:b/>
      <w:sz w:val="20"/>
      <w:szCs w:val="20"/>
      <w:lang w:eastAsia="en-AU"/>
    </w:rPr>
  </w:style>
  <w:style w:type="paragraph" w:customStyle="1" w:styleId="tbltext">
    <w:name w:val="tbl text"/>
    <w:basedOn w:val="Bodytextplain"/>
    <w:rsid w:val="00442395"/>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442395"/>
    <w:pPr>
      <w:spacing w:before="200" w:after="0" w:line="300" w:lineRule="atLeast"/>
      <w:ind w:left="2268"/>
    </w:pPr>
    <w:rPr>
      <w:rFonts w:ascii="Times New Roman" w:eastAsia="Times New Roman" w:hAnsi="Times New Roman" w:cs="Times New Roman"/>
      <w:lang w:eastAsia="en-AU"/>
    </w:rPr>
  </w:style>
  <w:style w:type="paragraph" w:styleId="FootnoteText">
    <w:name w:val="footnote text"/>
    <w:basedOn w:val="Normal"/>
    <w:link w:val="FootnoteTextChar"/>
    <w:semiHidden/>
    <w:rsid w:val="00442395"/>
    <w:pPr>
      <w:spacing w:after="0" w:line="240" w:lineRule="auto"/>
    </w:pPr>
    <w:rPr>
      <w:rFonts w:ascii="Times New Roman" w:eastAsia="Times New Roman" w:hAnsi="Times New Roman" w:cs="Times New Roman"/>
      <w:sz w:val="18"/>
      <w:szCs w:val="20"/>
      <w:lang w:eastAsia="en-AU"/>
    </w:rPr>
  </w:style>
  <w:style w:type="character" w:customStyle="1" w:styleId="FootnoteTextChar">
    <w:name w:val="Footnote Text Char"/>
    <w:basedOn w:val="DefaultParagraphFont"/>
    <w:link w:val="FootnoteText"/>
    <w:semiHidden/>
    <w:rsid w:val="00442395"/>
    <w:rPr>
      <w:rFonts w:ascii="Times New Roman" w:eastAsia="Times New Roman" w:hAnsi="Times New Roman" w:cs="Times New Roman"/>
      <w:sz w:val="18"/>
      <w:szCs w:val="20"/>
      <w:lang w:eastAsia="en-AU"/>
    </w:rPr>
  </w:style>
  <w:style w:type="character" w:styleId="FootnoteReference">
    <w:name w:val="footnote reference"/>
    <w:basedOn w:val="DefaultParagraphFont"/>
    <w:semiHidden/>
    <w:rsid w:val="00442395"/>
    <w:rPr>
      <w:vertAlign w:val="superscript"/>
    </w:rPr>
  </w:style>
  <w:style w:type="paragraph" w:styleId="EndnoteText">
    <w:name w:val="endnote text"/>
    <w:basedOn w:val="Normal"/>
    <w:link w:val="EndnoteTextChar"/>
    <w:semiHidden/>
    <w:rsid w:val="00442395"/>
    <w:pPr>
      <w:spacing w:after="24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semiHidden/>
    <w:rsid w:val="00442395"/>
    <w:rPr>
      <w:rFonts w:ascii="Times New Roman" w:eastAsia="Times New Roman" w:hAnsi="Times New Roman" w:cs="Times New Roman"/>
      <w:sz w:val="20"/>
      <w:szCs w:val="20"/>
      <w:lang w:eastAsia="en-AU"/>
    </w:rPr>
  </w:style>
  <w:style w:type="paragraph" w:styleId="BodyText">
    <w:name w:val="Body Text"/>
    <w:basedOn w:val="Normal"/>
    <w:link w:val="BodyTextChar"/>
    <w:uiPriority w:val="99"/>
    <w:semiHidden/>
    <w:unhideWhenUsed/>
    <w:rsid w:val="00442395"/>
    <w:pPr>
      <w:spacing w:after="120"/>
    </w:pPr>
  </w:style>
  <w:style w:type="character" w:customStyle="1" w:styleId="BodyTextChar">
    <w:name w:val="Body Text Char"/>
    <w:basedOn w:val="DefaultParagraphFont"/>
    <w:link w:val="BodyText"/>
    <w:uiPriority w:val="99"/>
    <w:semiHidden/>
    <w:rsid w:val="00442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442395"/>
    <w:pPr>
      <w:keepNext/>
      <w:spacing w:before="720" w:after="0" w:line="280" w:lineRule="atLeast"/>
      <w:outlineLvl w:val="1"/>
    </w:pPr>
    <w:rPr>
      <w:rFonts w:ascii="Arial" w:eastAsia="Times New Roman" w:hAnsi="Arial" w:cs="Arial"/>
      <w:b/>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2395"/>
    <w:rPr>
      <w:rFonts w:ascii="Arial" w:eastAsia="Times New Roman" w:hAnsi="Arial" w:cs="Arial"/>
      <w:b/>
      <w:sz w:val="28"/>
      <w:szCs w:val="28"/>
      <w:lang w:eastAsia="en-AU"/>
    </w:rPr>
  </w:style>
  <w:style w:type="paragraph" w:styleId="Footer">
    <w:name w:val="footer"/>
    <w:basedOn w:val="Normal"/>
    <w:link w:val="FooterChar"/>
    <w:semiHidden/>
    <w:rsid w:val="00442395"/>
    <w:pPr>
      <w:tabs>
        <w:tab w:val="right" w:pos="9070"/>
      </w:tabs>
      <w:spacing w:after="0" w:line="240" w:lineRule="auto"/>
    </w:pPr>
    <w:rPr>
      <w:rFonts w:ascii="Arial" w:eastAsia="Times New Roman" w:hAnsi="Arial" w:cs="Times New Roman"/>
      <w:sz w:val="16"/>
      <w:szCs w:val="16"/>
      <w:lang w:eastAsia="en-AU"/>
    </w:rPr>
  </w:style>
  <w:style w:type="character" w:customStyle="1" w:styleId="FooterChar">
    <w:name w:val="Footer Char"/>
    <w:basedOn w:val="DefaultParagraphFont"/>
    <w:link w:val="Footer"/>
    <w:semiHidden/>
    <w:rsid w:val="00442395"/>
    <w:rPr>
      <w:rFonts w:ascii="Arial" w:eastAsia="Times New Roman" w:hAnsi="Arial" w:cs="Times New Roman"/>
      <w:sz w:val="16"/>
      <w:szCs w:val="16"/>
      <w:lang w:eastAsia="en-AU"/>
    </w:rPr>
  </w:style>
  <w:style w:type="character" w:styleId="PageNumber">
    <w:name w:val="page number"/>
    <w:basedOn w:val="DefaultParagraphFont"/>
    <w:rsid w:val="00442395"/>
    <w:rPr>
      <w:b/>
      <w:sz w:val="20"/>
    </w:rPr>
  </w:style>
  <w:style w:type="paragraph" w:styleId="Header">
    <w:name w:val="header"/>
    <w:basedOn w:val="Normal"/>
    <w:link w:val="HeaderChar"/>
    <w:semiHidden/>
    <w:rsid w:val="00442395"/>
    <w:pPr>
      <w:pBdr>
        <w:bottom w:val="single" w:sz="4" w:space="1" w:color="008291"/>
      </w:pBdr>
      <w:tabs>
        <w:tab w:val="right" w:pos="9356"/>
      </w:tabs>
      <w:spacing w:after="0" w:line="240" w:lineRule="auto"/>
      <w:ind w:left="-85"/>
    </w:pPr>
    <w:rPr>
      <w:rFonts w:ascii="Arial" w:eastAsia="Times New Roman" w:hAnsi="Arial" w:cs="Arial"/>
      <w:caps/>
      <w:color w:val="008291"/>
      <w:sz w:val="16"/>
      <w:szCs w:val="16"/>
      <w:lang w:eastAsia="en-AU"/>
    </w:rPr>
  </w:style>
  <w:style w:type="character" w:customStyle="1" w:styleId="HeaderChar">
    <w:name w:val="Header Char"/>
    <w:basedOn w:val="DefaultParagraphFont"/>
    <w:link w:val="Header"/>
    <w:semiHidden/>
    <w:rsid w:val="00442395"/>
    <w:rPr>
      <w:rFonts w:ascii="Arial" w:eastAsia="Times New Roman" w:hAnsi="Arial" w:cs="Arial"/>
      <w:caps/>
      <w:color w:val="008291"/>
      <w:sz w:val="16"/>
      <w:szCs w:val="16"/>
      <w:lang w:eastAsia="en-AU"/>
    </w:rPr>
  </w:style>
  <w:style w:type="paragraph" w:customStyle="1" w:styleId="tabletitlefullwidth">
    <w:name w:val="table title full width"/>
    <w:basedOn w:val="Normal"/>
    <w:rsid w:val="00442395"/>
    <w:pPr>
      <w:keepNext/>
      <w:spacing w:before="360" w:after="120" w:line="240" w:lineRule="atLeast"/>
      <w:ind w:left="992" w:hanging="992"/>
    </w:pPr>
    <w:rPr>
      <w:rFonts w:ascii="Arial" w:eastAsia="Times New Roman" w:hAnsi="Arial" w:cs="Arial"/>
      <w:b/>
      <w:sz w:val="20"/>
      <w:szCs w:val="20"/>
      <w:lang w:eastAsia="en-AU"/>
    </w:rPr>
  </w:style>
  <w:style w:type="paragraph" w:customStyle="1" w:styleId="tbltext">
    <w:name w:val="tbl text"/>
    <w:basedOn w:val="Bodytextplain"/>
    <w:rsid w:val="00442395"/>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442395"/>
    <w:pPr>
      <w:spacing w:before="200" w:after="0" w:line="300" w:lineRule="atLeast"/>
      <w:ind w:left="2268"/>
    </w:pPr>
    <w:rPr>
      <w:rFonts w:ascii="Times New Roman" w:eastAsia="Times New Roman" w:hAnsi="Times New Roman" w:cs="Times New Roman"/>
      <w:lang w:eastAsia="en-AU"/>
    </w:rPr>
  </w:style>
  <w:style w:type="paragraph" w:styleId="FootnoteText">
    <w:name w:val="footnote text"/>
    <w:basedOn w:val="Normal"/>
    <w:link w:val="FootnoteTextChar"/>
    <w:semiHidden/>
    <w:rsid w:val="00442395"/>
    <w:pPr>
      <w:spacing w:after="0" w:line="240" w:lineRule="auto"/>
    </w:pPr>
    <w:rPr>
      <w:rFonts w:ascii="Times New Roman" w:eastAsia="Times New Roman" w:hAnsi="Times New Roman" w:cs="Times New Roman"/>
      <w:sz w:val="18"/>
      <w:szCs w:val="20"/>
      <w:lang w:eastAsia="en-AU"/>
    </w:rPr>
  </w:style>
  <w:style w:type="character" w:customStyle="1" w:styleId="FootnoteTextChar">
    <w:name w:val="Footnote Text Char"/>
    <w:basedOn w:val="DefaultParagraphFont"/>
    <w:link w:val="FootnoteText"/>
    <w:semiHidden/>
    <w:rsid w:val="00442395"/>
    <w:rPr>
      <w:rFonts w:ascii="Times New Roman" w:eastAsia="Times New Roman" w:hAnsi="Times New Roman" w:cs="Times New Roman"/>
      <w:sz w:val="18"/>
      <w:szCs w:val="20"/>
      <w:lang w:eastAsia="en-AU"/>
    </w:rPr>
  </w:style>
  <w:style w:type="character" w:styleId="FootnoteReference">
    <w:name w:val="footnote reference"/>
    <w:basedOn w:val="DefaultParagraphFont"/>
    <w:semiHidden/>
    <w:rsid w:val="00442395"/>
    <w:rPr>
      <w:vertAlign w:val="superscript"/>
    </w:rPr>
  </w:style>
  <w:style w:type="paragraph" w:styleId="EndnoteText">
    <w:name w:val="endnote text"/>
    <w:basedOn w:val="Normal"/>
    <w:link w:val="EndnoteTextChar"/>
    <w:semiHidden/>
    <w:rsid w:val="00442395"/>
    <w:pPr>
      <w:spacing w:after="24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semiHidden/>
    <w:rsid w:val="00442395"/>
    <w:rPr>
      <w:rFonts w:ascii="Times New Roman" w:eastAsia="Times New Roman" w:hAnsi="Times New Roman" w:cs="Times New Roman"/>
      <w:sz w:val="20"/>
      <w:szCs w:val="20"/>
      <w:lang w:eastAsia="en-AU"/>
    </w:rPr>
  </w:style>
  <w:style w:type="paragraph" w:styleId="BodyText">
    <w:name w:val="Body Text"/>
    <w:basedOn w:val="Normal"/>
    <w:link w:val="BodyTextChar"/>
    <w:uiPriority w:val="99"/>
    <w:semiHidden/>
    <w:unhideWhenUsed/>
    <w:rsid w:val="00442395"/>
    <w:pPr>
      <w:spacing w:after="120"/>
    </w:pPr>
  </w:style>
  <w:style w:type="character" w:customStyle="1" w:styleId="BodyTextChar">
    <w:name w:val="Body Text Char"/>
    <w:basedOn w:val="DefaultParagraphFont"/>
    <w:link w:val="BodyText"/>
    <w:uiPriority w:val="99"/>
    <w:semiHidden/>
    <w:rsid w:val="0044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2015-06-28T23:31:00Z</dcterms:created>
  <dcterms:modified xsi:type="dcterms:W3CDTF">2015-06-28T23:31:00Z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B983977</vt:lpwstr>
  </property>
  <property fmtid="{D5CDD505-2E9C-101B-9397-08002B2CF9AE}" pid="4" name="Objective-Title">
    <vt:lpwstr>Document A</vt:lpwstr>
  </property>
  <property fmtid="{D5CDD505-2E9C-101B-9397-08002B2CF9AE}" pid="5" name="Objective-Comment">
    <vt:lpwstr>
    </vt:lpwstr>
  </property>
  <property fmtid="{D5CDD505-2E9C-101B-9397-08002B2CF9AE}" pid="6" name="Objective-CreationStamp">
    <vt:filetime>2015-06-24T06:23:54Z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2015-06-28T23:31:23Z</vt:filetime>
  </property>
  <property fmtid="{D5CDD505-2E9C-101B-9397-08002B2CF9AE}" pid="10" name="Objective-ModificationStamp">
    <vt:filetime>2015-06-28T23:31:24Z</vt:filetime>
  </property>
  <property fmtid="{D5CDD505-2E9C-101B-9397-08002B2CF9AE}" pid="11" name="Objective-Owner">
    <vt:lpwstr>Scott Robinson</vt:lpwstr>
  </property>
  <property fmtid="{D5CDD505-2E9C-101B-9397-08002B2CF9AE}" pid="12" name="Objective-Path">
    <vt:lpwstr>BCS:ASIC:HUMAN RESOURCES:Team Management:Stakeholder Services:Quality Assurance and Innovation Team:Licensing:Webpages 2015:</vt:lpwstr>
  </property>
  <property fmtid="{D5CDD505-2E9C-101B-9397-08002B2CF9AE}" pid="13" name="Objective-Parent">
    <vt:lpwstr>Webpages 2015</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2012 - 006130</vt:lpwstr>
  </property>
  <property fmtid="{D5CDD505-2E9C-101B-9397-08002B2CF9AE}" pid="19" name="Objective-Classification">
    <vt:lpwstr>[Inherited - SENSITIVE]</vt:lpwstr>
  </property>
  <property fmtid="{D5CDD505-2E9C-101B-9397-08002B2CF9AE}" pid="20" name="Objective-Caveats">
    <vt:lpwstr>
    </vt:lpwstr>
  </property>
  <property fmtid="{D5CDD505-2E9C-101B-9397-08002B2CF9AE}" pid="21" name="Objective-Category [system]">
    <vt:lpwstr>
    </vt:lpwstr>
  </property>
</Properties>
</file>